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DB2" w:rsidRPr="004C7A82" w:rsidRDefault="00634E5E" w:rsidP="00343401">
      <w:pPr>
        <w:rPr>
          <w:sz w:val="32"/>
          <w:szCs w:val="32"/>
        </w:rPr>
      </w:pPr>
      <w:r>
        <w:rPr>
          <w:rFonts w:hint="eastAsia"/>
          <w:noProof/>
        </w:rPr>
        <w:drawing>
          <wp:anchor distT="0" distB="0" distL="114300" distR="114300" simplePos="0" relativeHeight="251672576" behindDoc="0" locked="0" layoutInCell="1" allowOverlap="1" wp14:anchorId="6E4E07E5" wp14:editId="4291CCBC">
            <wp:simplePos x="0" y="0"/>
            <wp:positionH relativeFrom="margin">
              <wp:posOffset>991112</wp:posOffset>
            </wp:positionH>
            <wp:positionV relativeFrom="paragraph">
              <wp:posOffset>-913765</wp:posOffset>
            </wp:positionV>
            <wp:extent cx="2302042" cy="471439"/>
            <wp:effectExtent l="0" t="0" r="3175" b="50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眉目院训.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2042" cy="471439"/>
                    </a:xfrm>
                    <a:prstGeom prst="rect">
                      <a:avLst/>
                    </a:prstGeom>
                  </pic:spPr>
                </pic:pic>
              </a:graphicData>
            </a:graphic>
            <wp14:sizeRelH relativeFrom="margin">
              <wp14:pctWidth>0</wp14:pctWidth>
            </wp14:sizeRelH>
            <wp14:sizeRelV relativeFrom="margin">
              <wp14:pctHeight>0</wp14:pctHeight>
            </wp14:sizeRelV>
          </wp:anchor>
        </w:drawing>
      </w:r>
      <w:r w:rsidR="00A45BDE" w:rsidRPr="004C7A82">
        <w:rPr>
          <w:noProof/>
          <w:sz w:val="32"/>
          <w:szCs w:val="32"/>
        </w:rPr>
        <w:drawing>
          <wp:anchor distT="0" distB="0" distL="114300" distR="114300" simplePos="0" relativeHeight="251658240" behindDoc="1" locked="0" layoutInCell="1" allowOverlap="1" wp14:anchorId="6832C6E4" wp14:editId="7F051521">
            <wp:simplePos x="0" y="0"/>
            <wp:positionH relativeFrom="margin">
              <wp:posOffset>-1199147</wp:posOffset>
            </wp:positionH>
            <wp:positionV relativeFrom="paragraph">
              <wp:posOffset>-922421</wp:posOffset>
            </wp:positionV>
            <wp:extent cx="7675245" cy="10716126"/>
            <wp:effectExtent l="152400" t="152400" r="363855" b="37147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背景图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84110" cy="10728504"/>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956A35">
        <w:rPr>
          <w:rFonts w:hint="eastAsia"/>
          <w:b/>
          <w:bCs/>
          <w:sz w:val="32"/>
          <w:szCs w:val="32"/>
        </w:rPr>
        <w:t>2016</w:t>
      </w:r>
      <w:r>
        <w:rPr>
          <w:rFonts w:hint="eastAsia"/>
          <w:b/>
          <w:bCs/>
          <w:sz w:val="32"/>
          <w:szCs w:val="32"/>
        </w:rPr>
        <w:t>.</w:t>
      </w:r>
      <w:r w:rsidR="00343401">
        <w:rPr>
          <w:rFonts w:hint="eastAsia"/>
          <w:b/>
          <w:bCs/>
          <w:sz w:val="32"/>
          <w:szCs w:val="32"/>
        </w:rPr>
        <w:t>0</w:t>
      </w:r>
      <w:r>
        <w:rPr>
          <w:rFonts w:hint="eastAsia"/>
          <w:b/>
          <w:bCs/>
          <w:sz w:val="32"/>
          <w:szCs w:val="32"/>
        </w:rPr>
        <w:t>5.27</w:t>
      </w:r>
      <w:r w:rsidR="00AD3B5F">
        <w:rPr>
          <w:rFonts w:hint="eastAsia"/>
          <w:b/>
          <w:bCs/>
          <w:sz w:val="32"/>
          <w:szCs w:val="32"/>
        </w:rPr>
        <w:t xml:space="preserve"> </w:t>
      </w:r>
      <w:r w:rsidR="00956A35">
        <w:rPr>
          <w:rFonts w:hint="eastAsia"/>
          <w:b/>
          <w:bCs/>
          <w:sz w:val="32"/>
          <w:szCs w:val="32"/>
        </w:rPr>
        <w:t>广西</w:t>
      </w:r>
      <w:r w:rsidR="004C7A82" w:rsidRPr="004C7A82">
        <w:rPr>
          <w:rFonts w:hint="eastAsia"/>
          <w:b/>
          <w:bCs/>
          <w:sz w:val="32"/>
          <w:szCs w:val="32"/>
        </w:rPr>
        <w:t>柳州</w:t>
      </w:r>
      <w:r w:rsidR="00343401">
        <w:rPr>
          <w:rFonts w:hint="eastAsia"/>
          <w:b/>
          <w:bCs/>
          <w:sz w:val="32"/>
          <w:szCs w:val="32"/>
        </w:rPr>
        <w:t xml:space="preserve"> </w:t>
      </w:r>
      <w:r w:rsidR="00FE72AD" w:rsidRPr="004C7A82">
        <w:rPr>
          <w:rFonts w:hint="eastAsia"/>
          <w:b/>
          <w:bCs/>
          <w:sz w:val="32"/>
          <w:szCs w:val="32"/>
        </w:rPr>
        <w:t>妇科微创理论与实践热点问题研讨</w:t>
      </w:r>
      <w:r w:rsidR="00782DB2" w:rsidRPr="004C7A82">
        <w:rPr>
          <w:rFonts w:hint="eastAsia"/>
          <w:noProof/>
          <w:sz w:val="32"/>
          <w:szCs w:val="32"/>
        </w:rPr>
        <w:drawing>
          <wp:anchor distT="0" distB="0" distL="114300" distR="114300" simplePos="0" relativeHeight="251663360" behindDoc="0" locked="0" layoutInCell="1" allowOverlap="1" wp14:anchorId="0108A04F" wp14:editId="42FA99FE">
            <wp:simplePos x="0" y="0"/>
            <wp:positionH relativeFrom="page">
              <wp:align>left</wp:align>
            </wp:positionH>
            <wp:positionV relativeFrom="paragraph">
              <wp:posOffset>-893699</wp:posOffset>
            </wp:positionV>
            <wp:extent cx="1920240" cy="525994"/>
            <wp:effectExtent l="0" t="0" r="381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眉目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0240" cy="525994"/>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AD3B5F">
        <w:rPr>
          <w:rFonts w:hint="eastAsia"/>
          <w:b/>
          <w:bCs/>
          <w:sz w:val="32"/>
          <w:szCs w:val="32"/>
        </w:rPr>
        <w:t>会</w:t>
      </w:r>
    </w:p>
    <w:p w:rsidR="00782DB2" w:rsidRPr="00FE72AD" w:rsidRDefault="00AC6718">
      <w:pPr>
        <w:rPr>
          <w:rFonts w:ascii="华文行楷" w:eastAsia="华文行楷"/>
          <w:sz w:val="52"/>
          <w:szCs w:val="52"/>
        </w:rPr>
      </w:pPr>
      <w:r>
        <w:rPr>
          <w:noProof/>
          <w:sz w:val="32"/>
          <w:szCs w:val="32"/>
        </w:rPr>
        <w:softHyphen/>
      </w:r>
      <w:r w:rsidR="00FE72AD">
        <w:rPr>
          <w:rFonts w:hint="eastAsia"/>
        </w:rPr>
        <w:t xml:space="preserve">                            </w:t>
      </w:r>
      <w:r w:rsidR="00FE72AD" w:rsidRPr="00FE72AD">
        <w:rPr>
          <w:rFonts w:ascii="华文行楷" w:eastAsia="华文行楷" w:hint="eastAsia"/>
          <w:color w:val="FF0000"/>
          <w:sz w:val="52"/>
          <w:szCs w:val="52"/>
        </w:rPr>
        <w:t>会议通知</w:t>
      </w:r>
    </w:p>
    <w:p w:rsidR="00782DB2" w:rsidRPr="00FE72AD" w:rsidRDefault="00FE72AD">
      <w:pPr>
        <w:rPr>
          <w:rFonts w:ascii="华文行楷" w:eastAsia="华文行楷"/>
          <w:sz w:val="28"/>
          <w:szCs w:val="28"/>
        </w:rPr>
      </w:pPr>
      <w:r>
        <w:rPr>
          <w:rFonts w:hint="eastAsia"/>
        </w:rPr>
        <w:t xml:space="preserve">                 </w:t>
      </w:r>
      <w:r w:rsidR="004C7A82">
        <w:rPr>
          <w:rFonts w:hint="eastAsia"/>
        </w:rPr>
        <w:t xml:space="preserve">              </w:t>
      </w:r>
      <w:r w:rsidRPr="00FE72AD">
        <w:rPr>
          <w:rFonts w:ascii="华文行楷" w:eastAsia="华文行楷" w:hint="eastAsia"/>
          <w:color w:val="FF0000"/>
          <w:sz w:val="28"/>
          <w:szCs w:val="28"/>
        </w:rPr>
        <w:t>（第一轮）</w:t>
      </w:r>
    </w:p>
    <w:p w:rsidR="004C7A82" w:rsidRDefault="004C7A82" w:rsidP="004C7A82">
      <w:pPr>
        <w:spacing w:line="0" w:lineRule="atLeast"/>
        <w:ind w:firstLineChars="200" w:firstLine="480"/>
        <w:rPr>
          <w:rFonts w:ascii="华文楷体" w:eastAsia="华文楷体" w:hAnsi="华文楷体"/>
          <w:sz w:val="24"/>
          <w:szCs w:val="24"/>
        </w:rPr>
      </w:pPr>
      <w:r w:rsidRPr="004C7A82">
        <w:rPr>
          <w:rFonts w:ascii="华文楷体" w:eastAsia="华文楷体" w:hAnsi="华文楷体" w:hint="eastAsia"/>
          <w:sz w:val="24"/>
          <w:szCs w:val="24"/>
        </w:rPr>
        <w:t>为促进妇科微创技术的普及和发展，规范及推广其在妇科领域的应用，广西医科大学第四附属医院（柳州市工人医院）将于2016年5月27日</w:t>
      </w:r>
      <w:r w:rsidR="00343401">
        <w:rPr>
          <w:rFonts w:ascii="华文楷体" w:eastAsia="华文楷体" w:hAnsi="华文楷体" w:hint="eastAsia"/>
          <w:sz w:val="24"/>
          <w:szCs w:val="24"/>
        </w:rPr>
        <w:t>至</w:t>
      </w:r>
      <w:r w:rsidRPr="004C7A82">
        <w:rPr>
          <w:rFonts w:ascii="华文楷体" w:eastAsia="华文楷体" w:hAnsi="华文楷体" w:hint="eastAsia"/>
          <w:sz w:val="24"/>
          <w:szCs w:val="24"/>
        </w:rPr>
        <w:t>5月29日举办</w:t>
      </w:r>
      <w:r w:rsidR="00956A35">
        <w:rPr>
          <w:rFonts w:ascii="华文楷体" w:eastAsia="华文楷体" w:hAnsi="华文楷体" w:hint="eastAsia"/>
          <w:sz w:val="24"/>
          <w:szCs w:val="24"/>
        </w:rPr>
        <w:t>国家</w:t>
      </w:r>
      <w:r w:rsidR="00956A35">
        <w:rPr>
          <w:rFonts w:ascii="华文楷体" w:eastAsia="华文楷体" w:hAnsi="华文楷体"/>
          <w:sz w:val="24"/>
          <w:szCs w:val="24"/>
        </w:rPr>
        <w:t>级继续医学教育项目</w:t>
      </w:r>
      <w:r w:rsidRPr="004C7A82">
        <w:rPr>
          <w:rFonts w:ascii="华文楷体" w:eastAsia="华文楷体" w:hAnsi="华文楷体" w:hint="eastAsia"/>
          <w:sz w:val="24"/>
          <w:szCs w:val="24"/>
        </w:rPr>
        <w:t>《妇科微创理论与实践热点问题研讨会》。</w:t>
      </w:r>
    </w:p>
    <w:p w:rsidR="00782DB2" w:rsidRDefault="004C7A82" w:rsidP="004C7A82">
      <w:pPr>
        <w:spacing w:line="0" w:lineRule="atLeast"/>
        <w:ind w:firstLineChars="200" w:firstLine="480"/>
        <w:rPr>
          <w:rFonts w:ascii="华文楷体" w:eastAsia="华文楷体" w:hAnsi="华文楷体"/>
          <w:sz w:val="24"/>
          <w:szCs w:val="24"/>
        </w:rPr>
      </w:pPr>
      <w:r w:rsidRPr="004C7A82">
        <w:rPr>
          <w:rFonts w:ascii="华文楷体" w:eastAsia="华文楷体" w:hAnsi="华文楷体" w:hint="eastAsia"/>
          <w:sz w:val="24"/>
          <w:szCs w:val="24"/>
        </w:rPr>
        <w:t>届时邀请北京妇产医院段华教授、中山大学</w:t>
      </w:r>
      <w:r w:rsidRPr="004C7A82">
        <w:rPr>
          <w:rFonts w:ascii="华文楷体" w:eastAsia="华文楷体" w:hAnsi="华文楷体"/>
          <w:sz w:val="24"/>
          <w:szCs w:val="24"/>
        </w:rPr>
        <w:t>附属第二医院</w:t>
      </w:r>
      <w:r w:rsidRPr="004C7A82">
        <w:rPr>
          <w:rFonts w:ascii="华文楷体" w:eastAsia="华文楷体" w:hAnsi="华文楷体" w:hint="eastAsia"/>
          <w:sz w:val="24"/>
          <w:szCs w:val="24"/>
        </w:rPr>
        <w:t>林仲秋教授、中山大学</w:t>
      </w:r>
      <w:r w:rsidRPr="004C7A82">
        <w:rPr>
          <w:rFonts w:ascii="华文楷体" w:eastAsia="华文楷体" w:hAnsi="华文楷体"/>
          <w:sz w:val="24"/>
          <w:szCs w:val="24"/>
        </w:rPr>
        <w:t>附属第二医院</w:t>
      </w:r>
      <w:r w:rsidRPr="004C7A82">
        <w:rPr>
          <w:rFonts w:ascii="华文楷体" w:eastAsia="华文楷体" w:hAnsi="华文楷体" w:hint="eastAsia"/>
          <w:sz w:val="24"/>
          <w:szCs w:val="24"/>
        </w:rPr>
        <w:t>陈勍教授、佛山市第一人民医</w:t>
      </w:r>
      <w:r w:rsidR="00AD3B5F">
        <w:rPr>
          <w:rFonts w:ascii="华文楷体" w:eastAsia="华文楷体" w:hAnsi="华文楷体" w:hint="eastAsia"/>
          <w:sz w:val="24"/>
          <w:szCs w:val="24"/>
        </w:rPr>
        <w:t>院</w:t>
      </w:r>
      <w:r w:rsidRPr="004C7A82">
        <w:rPr>
          <w:rFonts w:ascii="华文楷体" w:eastAsia="华文楷体" w:hAnsi="华文楷体" w:hint="eastAsia"/>
          <w:sz w:val="24"/>
          <w:szCs w:val="24"/>
        </w:rPr>
        <w:t>王刚教授、贵州省妇幼保健院陆安伟教授、</w:t>
      </w:r>
      <w:r w:rsidRPr="004C7A82">
        <w:rPr>
          <w:rFonts w:ascii="华文楷体" w:eastAsia="华文楷体" w:hAnsi="华文楷体"/>
          <w:sz w:val="24"/>
          <w:szCs w:val="24"/>
        </w:rPr>
        <w:t>广西医科大学</w:t>
      </w:r>
      <w:r w:rsidRPr="004C7A82">
        <w:rPr>
          <w:rFonts w:ascii="华文楷体" w:eastAsia="华文楷体" w:hAnsi="华文楷体" w:hint="eastAsia"/>
          <w:sz w:val="24"/>
          <w:szCs w:val="24"/>
        </w:rPr>
        <w:t>附属</w:t>
      </w:r>
      <w:r w:rsidRPr="004C7A82">
        <w:rPr>
          <w:rFonts w:ascii="华文楷体" w:eastAsia="华文楷体" w:hAnsi="华文楷体"/>
          <w:sz w:val="24"/>
          <w:szCs w:val="24"/>
        </w:rPr>
        <w:t>肿瘤医院</w:t>
      </w:r>
      <w:r w:rsidRPr="004C7A82">
        <w:rPr>
          <w:rFonts w:ascii="华文楷体" w:eastAsia="华文楷体" w:hAnsi="华文楷体" w:hint="eastAsia"/>
          <w:sz w:val="24"/>
          <w:szCs w:val="24"/>
        </w:rPr>
        <w:t>李力教授、</w:t>
      </w:r>
      <w:r w:rsidRPr="004C7A82">
        <w:rPr>
          <w:rFonts w:ascii="华文楷体" w:eastAsia="华文楷体" w:hAnsi="华文楷体"/>
          <w:sz w:val="24"/>
          <w:szCs w:val="24"/>
        </w:rPr>
        <w:t>广西医科大学</w:t>
      </w:r>
      <w:r w:rsidRPr="004C7A82">
        <w:rPr>
          <w:rFonts w:ascii="华文楷体" w:eastAsia="华文楷体" w:hAnsi="华文楷体" w:hint="eastAsia"/>
          <w:sz w:val="24"/>
          <w:szCs w:val="24"/>
        </w:rPr>
        <w:t>附属</w:t>
      </w:r>
      <w:r w:rsidRPr="004C7A82">
        <w:rPr>
          <w:rFonts w:ascii="华文楷体" w:eastAsia="华文楷体" w:hAnsi="华文楷体"/>
          <w:sz w:val="24"/>
          <w:szCs w:val="24"/>
        </w:rPr>
        <w:t>肿瘤医院</w:t>
      </w:r>
      <w:r w:rsidRPr="004C7A82">
        <w:rPr>
          <w:rFonts w:ascii="华文楷体" w:eastAsia="华文楷体" w:hAnsi="华文楷体" w:hint="eastAsia"/>
          <w:sz w:val="24"/>
          <w:szCs w:val="24"/>
        </w:rPr>
        <w:t>姚德生教授、柳州市妇幼保健院曾定元教授等进行专题授课及相关手术演示。针对目前妇科微创的新理论、新技术及新进展，以及实践中的热点问题进行研讨。围绕学科发展中妇科恶性肿瘤的腹腔镜手术、深部浸润型子宫内膜异位症腹腔镜手术、内镜助孕、内镜在传统手术方法中突破等方面进行专题学术讲座和手术视频讲解。力求深入浅出、理论与手术操作结合。</w:t>
      </w:r>
    </w:p>
    <w:p w:rsidR="004C7A82" w:rsidRPr="004C7A82" w:rsidRDefault="004C7A82" w:rsidP="004C7A82">
      <w:pPr>
        <w:spacing w:line="0" w:lineRule="atLeast"/>
        <w:ind w:firstLineChars="200" w:firstLine="480"/>
        <w:rPr>
          <w:rFonts w:ascii="华文楷体" w:eastAsia="华文楷体" w:hAnsi="华文楷体"/>
          <w:sz w:val="24"/>
          <w:szCs w:val="24"/>
        </w:rPr>
      </w:pPr>
      <w:r>
        <w:rPr>
          <w:rFonts w:ascii="华文楷体" w:eastAsia="华文楷体" w:hAnsi="华文楷体" w:hint="eastAsia"/>
          <w:sz w:val="24"/>
          <w:szCs w:val="24"/>
        </w:rPr>
        <w:t>热忱</w:t>
      </w:r>
      <w:r>
        <w:rPr>
          <w:rFonts w:ascii="华文楷体" w:eastAsia="华文楷体" w:hAnsi="华文楷体"/>
          <w:sz w:val="24"/>
          <w:szCs w:val="24"/>
        </w:rPr>
        <w:t>欢迎</w:t>
      </w:r>
      <w:r>
        <w:rPr>
          <w:rFonts w:ascii="华文楷体" w:eastAsia="华文楷体" w:hAnsi="华文楷体" w:hint="eastAsia"/>
          <w:sz w:val="24"/>
          <w:szCs w:val="24"/>
        </w:rPr>
        <w:t>全国</w:t>
      </w:r>
      <w:r>
        <w:rPr>
          <w:rFonts w:ascii="华文楷体" w:eastAsia="华文楷体" w:hAnsi="华文楷体"/>
          <w:sz w:val="24"/>
          <w:szCs w:val="24"/>
        </w:rPr>
        <w:t>各地</w:t>
      </w:r>
      <w:r>
        <w:rPr>
          <w:rFonts w:ascii="华文楷体" w:eastAsia="华文楷体" w:hAnsi="华文楷体" w:hint="eastAsia"/>
          <w:sz w:val="24"/>
          <w:szCs w:val="24"/>
        </w:rPr>
        <w:t>有志于推广和</w:t>
      </w:r>
      <w:r>
        <w:rPr>
          <w:rFonts w:ascii="华文楷体" w:eastAsia="华文楷体" w:hAnsi="华文楷体"/>
          <w:sz w:val="24"/>
          <w:szCs w:val="24"/>
        </w:rPr>
        <w:t>发展</w:t>
      </w:r>
      <w:r>
        <w:rPr>
          <w:rFonts w:ascii="华文楷体" w:eastAsia="华文楷体" w:hAnsi="华文楷体" w:hint="eastAsia"/>
          <w:sz w:val="24"/>
          <w:szCs w:val="24"/>
        </w:rPr>
        <w:t>妇科内镜</w:t>
      </w:r>
      <w:r>
        <w:rPr>
          <w:rFonts w:ascii="华文楷体" w:eastAsia="华文楷体" w:hAnsi="华文楷体"/>
          <w:sz w:val="24"/>
          <w:szCs w:val="24"/>
        </w:rPr>
        <w:t>微创事业</w:t>
      </w:r>
      <w:r>
        <w:rPr>
          <w:rFonts w:ascii="华文楷体" w:eastAsia="华文楷体" w:hAnsi="华文楷体" w:hint="eastAsia"/>
          <w:sz w:val="24"/>
          <w:szCs w:val="24"/>
        </w:rPr>
        <w:t>的</w:t>
      </w:r>
      <w:r w:rsidR="00A649E5">
        <w:rPr>
          <w:rFonts w:ascii="华文楷体" w:eastAsia="华文楷体" w:hAnsi="华文楷体" w:hint="eastAsia"/>
          <w:sz w:val="24"/>
          <w:szCs w:val="24"/>
        </w:rPr>
        <w:t>同</w:t>
      </w:r>
      <w:r w:rsidR="00A649E5">
        <w:rPr>
          <w:rFonts w:ascii="华文楷体" w:eastAsia="华文楷体" w:hAnsi="华文楷体"/>
          <w:sz w:val="24"/>
          <w:szCs w:val="24"/>
        </w:rPr>
        <w:t>道</w:t>
      </w:r>
      <w:r w:rsidR="00A649E5">
        <w:rPr>
          <w:rFonts w:ascii="华文楷体" w:eastAsia="华文楷体" w:hAnsi="华文楷体" w:hint="eastAsia"/>
          <w:sz w:val="24"/>
          <w:szCs w:val="24"/>
        </w:rPr>
        <w:t>们</w:t>
      </w:r>
      <w:r>
        <w:rPr>
          <w:rFonts w:ascii="华文楷体" w:eastAsia="华文楷体" w:hAnsi="华文楷体"/>
          <w:sz w:val="24"/>
          <w:szCs w:val="24"/>
        </w:rPr>
        <w:t>踊跃报名参与！</w:t>
      </w:r>
    </w:p>
    <w:p w:rsidR="00782DB2" w:rsidRPr="00692079" w:rsidRDefault="004C7A82" w:rsidP="00692079">
      <w:pPr>
        <w:spacing w:line="0" w:lineRule="atLeast"/>
        <w:rPr>
          <w:rFonts w:ascii="华文楷体" w:eastAsia="华文楷体" w:hAnsi="华文楷体"/>
          <w:sz w:val="24"/>
          <w:szCs w:val="24"/>
        </w:rPr>
      </w:pPr>
      <w:r w:rsidRPr="00956A35">
        <w:rPr>
          <w:rFonts w:ascii="华文楷体" w:eastAsia="华文楷体" w:hAnsi="华文楷体" w:hint="eastAsia"/>
          <w:b/>
          <w:sz w:val="30"/>
          <w:szCs w:val="30"/>
        </w:rPr>
        <w:t>主办</w:t>
      </w:r>
      <w:r w:rsidRPr="00956A35">
        <w:rPr>
          <w:rFonts w:ascii="华文楷体" w:eastAsia="华文楷体" w:hAnsi="华文楷体"/>
          <w:b/>
          <w:sz w:val="30"/>
          <w:szCs w:val="30"/>
        </w:rPr>
        <w:t>单位：</w:t>
      </w:r>
      <w:r w:rsidR="00470888" w:rsidRPr="00692079">
        <w:rPr>
          <w:rFonts w:ascii="华文楷体" w:eastAsia="华文楷体" w:hAnsi="华文楷体" w:hint="eastAsia"/>
          <w:sz w:val="24"/>
          <w:szCs w:val="24"/>
        </w:rPr>
        <w:t>柳州</w:t>
      </w:r>
      <w:r w:rsidR="00470888" w:rsidRPr="00692079">
        <w:rPr>
          <w:rFonts w:ascii="华文楷体" w:eastAsia="华文楷体" w:hAnsi="华文楷体"/>
          <w:sz w:val="24"/>
          <w:szCs w:val="24"/>
        </w:rPr>
        <w:t>市工人医院</w:t>
      </w:r>
    </w:p>
    <w:p w:rsidR="00470888" w:rsidRPr="00692079" w:rsidRDefault="00470888" w:rsidP="00692079">
      <w:pPr>
        <w:spacing w:line="0" w:lineRule="atLeast"/>
        <w:rPr>
          <w:rFonts w:ascii="华文楷体" w:eastAsia="华文楷体" w:hAnsi="华文楷体"/>
          <w:sz w:val="24"/>
          <w:szCs w:val="24"/>
        </w:rPr>
      </w:pPr>
      <w:r w:rsidRPr="00956A35">
        <w:rPr>
          <w:rFonts w:ascii="华文楷体" w:eastAsia="华文楷体" w:hAnsi="华文楷体" w:hint="eastAsia"/>
          <w:b/>
          <w:sz w:val="30"/>
          <w:szCs w:val="30"/>
        </w:rPr>
        <w:t>专家</w:t>
      </w:r>
      <w:r w:rsidRPr="00956A35">
        <w:rPr>
          <w:rFonts w:ascii="华文楷体" w:eastAsia="华文楷体" w:hAnsi="华文楷体"/>
          <w:b/>
          <w:sz w:val="30"/>
          <w:szCs w:val="30"/>
        </w:rPr>
        <w:t>团队：</w:t>
      </w:r>
      <w:r w:rsidRPr="00692079">
        <w:rPr>
          <w:rFonts w:ascii="华文楷体" w:eastAsia="华文楷体" w:hAnsi="华文楷体" w:hint="eastAsia"/>
          <w:b/>
          <w:sz w:val="28"/>
          <w:szCs w:val="28"/>
        </w:rPr>
        <w:t>段</w:t>
      </w:r>
      <w:r w:rsidR="00692079" w:rsidRPr="00692079">
        <w:rPr>
          <w:rFonts w:ascii="华文楷体" w:eastAsia="华文楷体" w:hAnsi="华文楷体" w:hint="eastAsia"/>
          <w:b/>
          <w:sz w:val="28"/>
          <w:szCs w:val="28"/>
        </w:rPr>
        <w:t xml:space="preserve"> </w:t>
      </w:r>
      <w:r w:rsidR="00692079" w:rsidRPr="00692079">
        <w:rPr>
          <w:rFonts w:ascii="华文楷体" w:eastAsia="华文楷体" w:hAnsi="华文楷体"/>
          <w:b/>
          <w:sz w:val="28"/>
          <w:szCs w:val="28"/>
        </w:rPr>
        <w:t xml:space="preserve"> </w:t>
      </w:r>
      <w:r w:rsidRPr="00692079">
        <w:rPr>
          <w:rFonts w:ascii="华文楷体" w:eastAsia="华文楷体" w:hAnsi="华文楷体" w:hint="eastAsia"/>
          <w:b/>
          <w:sz w:val="28"/>
          <w:szCs w:val="28"/>
        </w:rPr>
        <w:t>华</w:t>
      </w:r>
      <w:r w:rsidR="00692079">
        <w:rPr>
          <w:rFonts w:ascii="华文楷体" w:eastAsia="华文楷体" w:hAnsi="华文楷体" w:hint="eastAsia"/>
          <w:sz w:val="24"/>
          <w:szCs w:val="24"/>
        </w:rPr>
        <w:t xml:space="preserve">  </w:t>
      </w:r>
      <w:r w:rsidRPr="00692079">
        <w:rPr>
          <w:rFonts w:ascii="华文楷体" w:eastAsia="华文楷体" w:hAnsi="华文楷体" w:hint="eastAsia"/>
          <w:sz w:val="24"/>
          <w:szCs w:val="24"/>
        </w:rPr>
        <w:t>北京妇产医院</w:t>
      </w:r>
      <w:r w:rsidR="00692079">
        <w:rPr>
          <w:rFonts w:ascii="华文楷体" w:eastAsia="华文楷体" w:hAnsi="华文楷体" w:hint="eastAsia"/>
          <w:sz w:val="24"/>
          <w:szCs w:val="24"/>
        </w:rPr>
        <w:t xml:space="preserve"> </w:t>
      </w:r>
      <w:r w:rsidRPr="00692079">
        <w:rPr>
          <w:rFonts w:ascii="华文楷体" w:eastAsia="华文楷体" w:hAnsi="华文楷体" w:hint="eastAsia"/>
          <w:sz w:val="24"/>
          <w:szCs w:val="24"/>
        </w:rPr>
        <w:t>主任医师</w:t>
      </w:r>
      <w:r w:rsidR="00692079">
        <w:rPr>
          <w:rFonts w:ascii="华文楷体" w:eastAsia="华文楷体" w:hAnsi="华文楷体" w:hint="eastAsia"/>
          <w:sz w:val="24"/>
          <w:szCs w:val="24"/>
        </w:rPr>
        <w:t xml:space="preserve"> </w:t>
      </w:r>
      <w:r w:rsidRPr="00692079">
        <w:rPr>
          <w:rFonts w:ascii="华文楷体" w:eastAsia="华文楷体" w:hAnsi="华文楷体" w:hint="eastAsia"/>
          <w:sz w:val="24"/>
          <w:szCs w:val="24"/>
        </w:rPr>
        <w:t>教授</w:t>
      </w:r>
    </w:p>
    <w:p w:rsidR="00470888" w:rsidRDefault="00470888" w:rsidP="00692079">
      <w:pPr>
        <w:spacing w:line="0" w:lineRule="atLeast"/>
        <w:ind w:firstLineChars="550" w:firstLine="1542"/>
        <w:rPr>
          <w:rFonts w:ascii="华文楷体" w:eastAsia="华文楷体" w:hAnsi="华文楷体"/>
          <w:sz w:val="24"/>
          <w:szCs w:val="24"/>
        </w:rPr>
      </w:pPr>
      <w:r w:rsidRPr="00692079">
        <w:rPr>
          <w:rFonts w:ascii="华文楷体" w:eastAsia="华文楷体" w:hAnsi="华文楷体" w:hint="eastAsia"/>
          <w:b/>
          <w:sz w:val="28"/>
          <w:szCs w:val="28"/>
        </w:rPr>
        <w:t xml:space="preserve">林仲秋 </w:t>
      </w:r>
      <w:r w:rsidRPr="00692079">
        <w:rPr>
          <w:rFonts w:ascii="华文楷体" w:eastAsia="华文楷体" w:hAnsi="华文楷体" w:hint="eastAsia"/>
          <w:sz w:val="24"/>
          <w:szCs w:val="24"/>
        </w:rPr>
        <w:t>中山大学</w:t>
      </w:r>
      <w:r w:rsidRPr="00692079">
        <w:rPr>
          <w:rFonts w:ascii="华文楷体" w:eastAsia="华文楷体" w:hAnsi="华文楷体"/>
          <w:sz w:val="24"/>
          <w:szCs w:val="24"/>
        </w:rPr>
        <w:t>附属第二医院</w:t>
      </w:r>
      <w:r w:rsidRPr="00692079">
        <w:rPr>
          <w:rFonts w:ascii="华文楷体" w:eastAsia="华文楷体" w:hAnsi="华文楷体" w:hint="eastAsia"/>
          <w:sz w:val="24"/>
          <w:szCs w:val="24"/>
        </w:rPr>
        <w:t xml:space="preserve"> 主任医师 教授</w:t>
      </w:r>
    </w:p>
    <w:p w:rsidR="00A649E5" w:rsidRPr="00A649E5" w:rsidRDefault="00A649E5" w:rsidP="00692079">
      <w:pPr>
        <w:spacing w:line="0" w:lineRule="atLeast"/>
        <w:ind w:firstLineChars="550" w:firstLine="1542"/>
        <w:rPr>
          <w:rFonts w:ascii="华文楷体" w:eastAsia="华文楷体" w:hAnsi="华文楷体"/>
          <w:sz w:val="24"/>
          <w:szCs w:val="24"/>
        </w:rPr>
      </w:pPr>
      <w:r w:rsidRPr="00692079">
        <w:rPr>
          <w:rFonts w:ascii="华文楷体" w:eastAsia="华文楷体" w:hAnsi="华文楷体" w:hint="eastAsia"/>
          <w:b/>
          <w:sz w:val="28"/>
          <w:szCs w:val="28"/>
        </w:rPr>
        <w:t>陈</w:t>
      </w:r>
      <w:r>
        <w:rPr>
          <w:rFonts w:ascii="华文楷体" w:eastAsia="华文楷体" w:hAnsi="华文楷体" w:hint="eastAsia"/>
          <w:b/>
          <w:sz w:val="28"/>
          <w:szCs w:val="28"/>
        </w:rPr>
        <w:t xml:space="preserve">  </w:t>
      </w:r>
      <w:r w:rsidRPr="00692079">
        <w:rPr>
          <w:rFonts w:ascii="华文楷体" w:eastAsia="华文楷体" w:hAnsi="华文楷体" w:hint="eastAsia"/>
          <w:b/>
          <w:sz w:val="28"/>
          <w:szCs w:val="28"/>
        </w:rPr>
        <w:t>勍</w:t>
      </w:r>
      <w:r>
        <w:rPr>
          <w:rFonts w:ascii="华文楷体" w:eastAsia="华文楷体" w:hAnsi="华文楷体" w:hint="eastAsia"/>
          <w:sz w:val="24"/>
          <w:szCs w:val="24"/>
        </w:rPr>
        <w:t xml:space="preserve"> </w:t>
      </w:r>
      <w:r w:rsidRPr="00692079">
        <w:rPr>
          <w:rFonts w:ascii="华文楷体" w:eastAsia="华文楷体" w:hAnsi="华文楷体" w:hint="eastAsia"/>
          <w:sz w:val="24"/>
          <w:szCs w:val="24"/>
        </w:rPr>
        <w:t>中山大学</w:t>
      </w:r>
      <w:r w:rsidRPr="00692079">
        <w:rPr>
          <w:rFonts w:ascii="华文楷体" w:eastAsia="华文楷体" w:hAnsi="华文楷体"/>
          <w:sz w:val="24"/>
          <w:szCs w:val="24"/>
        </w:rPr>
        <w:t>附属第二医院</w:t>
      </w:r>
      <w:r w:rsidRPr="00692079">
        <w:rPr>
          <w:rFonts w:ascii="华文楷体" w:eastAsia="华文楷体" w:hAnsi="华文楷体" w:hint="eastAsia"/>
          <w:sz w:val="24"/>
          <w:szCs w:val="24"/>
        </w:rPr>
        <w:t xml:space="preserve"> 主任医师 教授</w:t>
      </w:r>
    </w:p>
    <w:p w:rsidR="00470888" w:rsidRPr="00692079" w:rsidRDefault="00470888" w:rsidP="00692079">
      <w:pPr>
        <w:spacing w:line="0" w:lineRule="atLeast"/>
        <w:ind w:firstLineChars="550" w:firstLine="1542"/>
        <w:rPr>
          <w:rFonts w:ascii="华文楷体" w:eastAsia="华文楷体" w:hAnsi="华文楷体"/>
          <w:sz w:val="24"/>
          <w:szCs w:val="24"/>
        </w:rPr>
      </w:pPr>
      <w:r w:rsidRPr="00692079">
        <w:rPr>
          <w:rFonts w:ascii="华文楷体" w:eastAsia="华文楷体" w:hAnsi="华文楷体" w:hint="eastAsia"/>
          <w:b/>
          <w:sz w:val="28"/>
          <w:szCs w:val="28"/>
        </w:rPr>
        <w:t>王</w:t>
      </w:r>
      <w:r w:rsidR="00692079">
        <w:rPr>
          <w:rFonts w:ascii="华文楷体" w:eastAsia="华文楷体" w:hAnsi="华文楷体" w:hint="eastAsia"/>
          <w:b/>
          <w:sz w:val="28"/>
          <w:szCs w:val="28"/>
        </w:rPr>
        <w:t xml:space="preserve">  </w:t>
      </w:r>
      <w:r w:rsidRPr="00692079">
        <w:rPr>
          <w:rFonts w:ascii="华文楷体" w:eastAsia="华文楷体" w:hAnsi="华文楷体" w:hint="eastAsia"/>
          <w:b/>
          <w:sz w:val="28"/>
          <w:szCs w:val="28"/>
        </w:rPr>
        <w:t>刚</w:t>
      </w:r>
      <w:r w:rsidR="0007733A">
        <w:rPr>
          <w:rFonts w:ascii="华文楷体" w:eastAsia="华文楷体" w:hAnsi="华文楷体" w:hint="eastAsia"/>
          <w:sz w:val="24"/>
          <w:szCs w:val="24"/>
        </w:rPr>
        <w:t xml:space="preserve"> </w:t>
      </w:r>
      <w:r w:rsidRPr="00692079">
        <w:rPr>
          <w:rFonts w:ascii="华文楷体" w:eastAsia="华文楷体" w:hAnsi="华文楷体" w:hint="eastAsia"/>
          <w:sz w:val="24"/>
          <w:szCs w:val="24"/>
        </w:rPr>
        <w:t>佛山市第一人民医院 主任医师 教授</w:t>
      </w:r>
    </w:p>
    <w:p w:rsidR="00470888" w:rsidRPr="00692079" w:rsidRDefault="00470888" w:rsidP="00692079">
      <w:pPr>
        <w:spacing w:line="0" w:lineRule="atLeast"/>
        <w:ind w:firstLineChars="550" w:firstLine="1542"/>
        <w:rPr>
          <w:rFonts w:ascii="华文楷体" w:eastAsia="华文楷体" w:hAnsi="华文楷体"/>
          <w:sz w:val="24"/>
          <w:szCs w:val="24"/>
        </w:rPr>
      </w:pPr>
      <w:r w:rsidRPr="00692079">
        <w:rPr>
          <w:rFonts w:ascii="华文楷体" w:eastAsia="华文楷体" w:hAnsi="华文楷体" w:hint="eastAsia"/>
          <w:b/>
          <w:sz w:val="28"/>
          <w:szCs w:val="28"/>
        </w:rPr>
        <w:t>陆安伟</w:t>
      </w:r>
      <w:r w:rsidRPr="00692079">
        <w:rPr>
          <w:rFonts w:ascii="华文楷体" w:eastAsia="华文楷体" w:hAnsi="华文楷体" w:hint="eastAsia"/>
          <w:sz w:val="24"/>
          <w:szCs w:val="24"/>
        </w:rPr>
        <w:t xml:space="preserve"> 贵州省妇幼保健院 主任医师 教授</w:t>
      </w:r>
    </w:p>
    <w:p w:rsidR="00470888" w:rsidRPr="00692079" w:rsidRDefault="00470888" w:rsidP="0007733A">
      <w:pPr>
        <w:spacing w:line="0" w:lineRule="atLeast"/>
        <w:ind w:firstLineChars="550" w:firstLine="1542"/>
        <w:rPr>
          <w:rFonts w:ascii="华文楷体" w:eastAsia="华文楷体" w:hAnsi="华文楷体"/>
          <w:sz w:val="24"/>
          <w:szCs w:val="24"/>
        </w:rPr>
      </w:pPr>
      <w:r w:rsidRPr="00692079">
        <w:rPr>
          <w:rFonts w:ascii="华文楷体" w:eastAsia="华文楷体" w:hAnsi="华文楷体" w:hint="eastAsia"/>
          <w:b/>
          <w:sz w:val="28"/>
          <w:szCs w:val="28"/>
        </w:rPr>
        <w:t>李</w:t>
      </w:r>
      <w:r w:rsidR="0007733A">
        <w:rPr>
          <w:rFonts w:ascii="华文楷体" w:eastAsia="华文楷体" w:hAnsi="华文楷体" w:hint="eastAsia"/>
          <w:b/>
          <w:sz w:val="28"/>
          <w:szCs w:val="28"/>
        </w:rPr>
        <w:t xml:space="preserve">  </w:t>
      </w:r>
      <w:r w:rsidRPr="00692079">
        <w:rPr>
          <w:rFonts w:ascii="华文楷体" w:eastAsia="华文楷体" w:hAnsi="华文楷体" w:hint="eastAsia"/>
          <w:b/>
          <w:sz w:val="28"/>
          <w:szCs w:val="28"/>
        </w:rPr>
        <w:t>力</w:t>
      </w:r>
      <w:r w:rsidR="0007733A">
        <w:rPr>
          <w:rFonts w:ascii="华文楷体" w:eastAsia="华文楷体" w:hAnsi="华文楷体" w:hint="eastAsia"/>
          <w:sz w:val="24"/>
          <w:szCs w:val="24"/>
        </w:rPr>
        <w:t xml:space="preserve"> </w:t>
      </w:r>
      <w:r w:rsidRPr="00692079">
        <w:rPr>
          <w:rFonts w:ascii="华文楷体" w:eastAsia="华文楷体" w:hAnsi="华文楷体"/>
          <w:sz w:val="24"/>
          <w:szCs w:val="24"/>
        </w:rPr>
        <w:t>广西医科大学</w:t>
      </w:r>
      <w:r w:rsidRPr="00692079">
        <w:rPr>
          <w:rFonts w:ascii="华文楷体" w:eastAsia="华文楷体" w:hAnsi="华文楷体" w:hint="eastAsia"/>
          <w:sz w:val="24"/>
          <w:szCs w:val="24"/>
        </w:rPr>
        <w:t>附属</w:t>
      </w:r>
      <w:r w:rsidRPr="00692079">
        <w:rPr>
          <w:rFonts w:ascii="华文楷体" w:eastAsia="华文楷体" w:hAnsi="华文楷体"/>
          <w:sz w:val="24"/>
          <w:szCs w:val="24"/>
        </w:rPr>
        <w:t>肿瘤医院</w:t>
      </w:r>
      <w:r w:rsidR="0007733A">
        <w:rPr>
          <w:rFonts w:ascii="华文楷体" w:eastAsia="华文楷体" w:hAnsi="华文楷体" w:hint="eastAsia"/>
          <w:sz w:val="24"/>
          <w:szCs w:val="24"/>
        </w:rPr>
        <w:t xml:space="preserve"> </w:t>
      </w:r>
      <w:r w:rsidRPr="00692079">
        <w:rPr>
          <w:rFonts w:ascii="华文楷体" w:eastAsia="华文楷体" w:hAnsi="华文楷体" w:hint="eastAsia"/>
          <w:sz w:val="24"/>
          <w:szCs w:val="24"/>
        </w:rPr>
        <w:t>主任医师 教授</w:t>
      </w:r>
    </w:p>
    <w:p w:rsidR="00470888" w:rsidRPr="00692079" w:rsidRDefault="00470888" w:rsidP="0007733A">
      <w:pPr>
        <w:spacing w:line="0" w:lineRule="atLeast"/>
        <w:ind w:firstLineChars="550" w:firstLine="1542"/>
        <w:rPr>
          <w:rFonts w:ascii="华文楷体" w:eastAsia="华文楷体" w:hAnsi="华文楷体"/>
          <w:sz w:val="24"/>
          <w:szCs w:val="24"/>
        </w:rPr>
      </w:pPr>
      <w:r w:rsidRPr="00692079">
        <w:rPr>
          <w:rFonts w:ascii="华文楷体" w:eastAsia="华文楷体" w:hAnsi="华文楷体" w:hint="eastAsia"/>
          <w:b/>
          <w:sz w:val="28"/>
          <w:szCs w:val="28"/>
        </w:rPr>
        <w:t>姚德生</w:t>
      </w:r>
      <w:r w:rsidRPr="00692079">
        <w:rPr>
          <w:rFonts w:ascii="华文楷体" w:eastAsia="华文楷体" w:hAnsi="华文楷体" w:hint="eastAsia"/>
          <w:sz w:val="24"/>
          <w:szCs w:val="24"/>
        </w:rPr>
        <w:t xml:space="preserve"> </w:t>
      </w:r>
      <w:r w:rsidRPr="00692079">
        <w:rPr>
          <w:rFonts w:ascii="华文楷体" w:eastAsia="华文楷体" w:hAnsi="华文楷体"/>
          <w:sz w:val="24"/>
          <w:szCs w:val="24"/>
        </w:rPr>
        <w:t>广西医科大学</w:t>
      </w:r>
      <w:r w:rsidRPr="00692079">
        <w:rPr>
          <w:rFonts w:ascii="华文楷体" w:eastAsia="华文楷体" w:hAnsi="华文楷体" w:hint="eastAsia"/>
          <w:sz w:val="24"/>
          <w:szCs w:val="24"/>
        </w:rPr>
        <w:t>附属</w:t>
      </w:r>
      <w:r w:rsidRPr="00692079">
        <w:rPr>
          <w:rFonts w:ascii="华文楷体" w:eastAsia="华文楷体" w:hAnsi="华文楷体"/>
          <w:sz w:val="24"/>
          <w:szCs w:val="24"/>
        </w:rPr>
        <w:t>肿瘤医院</w:t>
      </w:r>
      <w:r w:rsidR="0007733A">
        <w:rPr>
          <w:rFonts w:ascii="华文楷体" w:eastAsia="华文楷体" w:hAnsi="华文楷体" w:hint="eastAsia"/>
          <w:sz w:val="24"/>
          <w:szCs w:val="24"/>
        </w:rPr>
        <w:t xml:space="preserve"> </w:t>
      </w:r>
      <w:r w:rsidRPr="00692079">
        <w:rPr>
          <w:rFonts w:ascii="华文楷体" w:eastAsia="华文楷体" w:hAnsi="华文楷体" w:hint="eastAsia"/>
          <w:sz w:val="24"/>
          <w:szCs w:val="24"/>
        </w:rPr>
        <w:t>主任医师 教授</w:t>
      </w:r>
    </w:p>
    <w:p w:rsidR="00470888" w:rsidRPr="00692079" w:rsidRDefault="00470888" w:rsidP="0007733A">
      <w:pPr>
        <w:spacing w:line="0" w:lineRule="atLeast"/>
        <w:ind w:firstLineChars="550" w:firstLine="1542"/>
        <w:rPr>
          <w:rFonts w:ascii="华文楷体" w:eastAsia="华文楷体" w:hAnsi="华文楷体"/>
          <w:sz w:val="24"/>
          <w:szCs w:val="24"/>
        </w:rPr>
      </w:pPr>
      <w:r w:rsidRPr="00692079">
        <w:rPr>
          <w:rFonts w:ascii="华文楷体" w:eastAsia="华文楷体" w:hAnsi="华文楷体" w:hint="eastAsia"/>
          <w:b/>
          <w:sz w:val="28"/>
          <w:szCs w:val="28"/>
        </w:rPr>
        <w:t>曾定元</w:t>
      </w:r>
      <w:r w:rsidRPr="00692079">
        <w:rPr>
          <w:rFonts w:ascii="华文楷体" w:eastAsia="华文楷体" w:hAnsi="华文楷体" w:hint="eastAsia"/>
          <w:sz w:val="24"/>
          <w:szCs w:val="24"/>
        </w:rPr>
        <w:t xml:space="preserve"> 柳州市妇幼保健院 主任医师 教授</w:t>
      </w:r>
    </w:p>
    <w:p w:rsidR="00470888" w:rsidRPr="00692079" w:rsidRDefault="00470888" w:rsidP="0007733A">
      <w:pPr>
        <w:spacing w:line="0" w:lineRule="atLeast"/>
        <w:ind w:firstLineChars="550" w:firstLine="1542"/>
        <w:rPr>
          <w:rFonts w:ascii="华文楷体" w:eastAsia="华文楷体" w:hAnsi="华文楷体"/>
          <w:sz w:val="24"/>
          <w:szCs w:val="24"/>
        </w:rPr>
      </w:pPr>
      <w:r w:rsidRPr="00692079">
        <w:rPr>
          <w:rFonts w:ascii="华文楷体" w:eastAsia="华文楷体" w:hAnsi="华文楷体" w:hint="eastAsia"/>
          <w:b/>
          <w:sz w:val="28"/>
          <w:szCs w:val="28"/>
        </w:rPr>
        <w:t>谭广萍</w:t>
      </w:r>
      <w:r w:rsidRPr="00692079">
        <w:rPr>
          <w:rFonts w:ascii="华文楷体" w:eastAsia="华文楷体" w:hAnsi="华文楷体" w:hint="eastAsia"/>
          <w:sz w:val="24"/>
          <w:szCs w:val="24"/>
        </w:rPr>
        <w:t xml:space="preserve"> 柳州市工人医院</w:t>
      </w:r>
      <w:r w:rsidR="0007733A">
        <w:rPr>
          <w:rFonts w:ascii="华文楷体" w:eastAsia="华文楷体" w:hAnsi="华文楷体" w:hint="eastAsia"/>
          <w:sz w:val="24"/>
          <w:szCs w:val="24"/>
        </w:rPr>
        <w:t xml:space="preserve"> </w:t>
      </w:r>
      <w:r w:rsidRPr="00692079">
        <w:rPr>
          <w:rFonts w:ascii="华文楷体" w:eastAsia="华文楷体" w:hAnsi="华文楷体" w:hint="eastAsia"/>
          <w:sz w:val="24"/>
          <w:szCs w:val="24"/>
        </w:rPr>
        <w:t>主任医师 教授</w:t>
      </w:r>
    </w:p>
    <w:p w:rsidR="00470888" w:rsidRPr="00692079" w:rsidRDefault="00A004AF" w:rsidP="00692079">
      <w:pPr>
        <w:spacing w:line="0" w:lineRule="atLeast"/>
        <w:ind w:firstLineChars="550" w:firstLine="1542"/>
        <w:rPr>
          <w:rFonts w:ascii="华文楷体" w:eastAsia="华文楷体" w:hAnsi="华文楷体"/>
          <w:sz w:val="24"/>
          <w:szCs w:val="24"/>
        </w:rPr>
      </w:pPr>
      <w:r w:rsidRPr="00692079">
        <w:rPr>
          <w:rFonts w:ascii="华文楷体" w:eastAsia="华文楷体" w:hAnsi="华文楷体" w:hint="eastAsia"/>
          <w:b/>
          <w:sz w:val="28"/>
          <w:szCs w:val="28"/>
        </w:rPr>
        <w:t>吴伟英</w:t>
      </w:r>
      <w:r w:rsidR="00470888" w:rsidRPr="00692079">
        <w:rPr>
          <w:rFonts w:ascii="华文楷体" w:eastAsia="华文楷体" w:hAnsi="华文楷体" w:hint="eastAsia"/>
          <w:sz w:val="24"/>
          <w:szCs w:val="24"/>
        </w:rPr>
        <w:t xml:space="preserve"> 柳州市工人医院</w:t>
      </w:r>
      <w:r w:rsidR="0007733A">
        <w:rPr>
          <w:rFonts w:ascii="华文楷体" w:eastAsia="华文楷体" w:hAnsi="华文楷体" w:hint="eastAsia"/>
          <w:sz w:val="24"/>
          <w:szCs w:val="24"/>
        </w:rPr>
        <w:t xml:space="preserve"> </w:t>
      </w:r>
      <w:r w:rsidR="00470888" w:rsidRPr="00692079">
        <w:rPr>
          <w:rFonts w:ascii="华文楷体" w:eastAsia="华文楷体" w:hAnsi="华文楷体" w:hint="eastAsia"/>
          <w:sz w:val="24"/>
          <w:szCs w:val="24"/>
        </w:rPr>
        <w:t>主任医师 教授</w:t>
      </w:r>
    </w:p>
    <w:p w:rsidR="00D60676" w:rsidRPr="00D60676" w:rsidRDefault="00470888" w:rsidP="00D60676">
      <w:pPr>
        <w:spacing w:line="0" w:lineRule="atLeast"/>
        <w:ind w:firstLineChars="550" w:firstLine="1542"/>
        <w:rPr>
          <w:rFonts w:ascii="华文楷体" w:eastAsia="华文楷体" w:hAnsi="华文楷体" w:hint="eastAsia"/>
          <w:sz w:val="24"/>
          <w:szCs w:val="24"/>
        </w:rPr>
      </w:pPr>
      <w:r w:rsidRPr="00692079">
        <w:rPr>
          <w:rFonts w:ascii="华文楷体" w:eastAsia="华文楷体" w:hAnsi="华文楷体" w:hint="eastAsia"/>
          <w:b/>
          <w:sz w:val="28"/>
          <w:szCs w:val="28"/>
        </w:rPr>
        <w:t>李晶晶</w:t>
      </w:r>
      <w:r w:rsidRPr="00692079">
        <w:rPr>
          <w:rFonts w:ascii="华文楷体" w:eastAsia="华文楷体" w:hAnsi="华文楷体" w:hint="eastAsia"/>
          <w:sz w:val="24"/>
          <w:szCs w:val="24"/>
        </w:rPr>
        <w:t xml:space="preserve"> 柳州市工人医院</w:t>
      </w:r>
      <w:r w:rsidR="0007733A">
        <w:rPr>
          <w:rFonts w:ascii="华文楷体" w:eastAsia="华文楷体" w:hAnsi="华文楷体" w:hint="eastAsia"/>
          <w:sz w:val="24"/>
          <w:szCs w:val="24"/>
        </w:rPr>
        <w:t xml:space="preserve"> </w:t>
      </w:r>
      <w:r w:rsidRPr="00692079">
        <w:rPr>
          <w:rFonts w:ascii="华文楷体" w:eastAsia="华文楷体" w:hAnsi="华文楷体" w:hint="eastAsia"/>
          <w:sz w:val="24"/>
          <w:szCs w:val="24"/>
        </w:rPr>
        <w:t>主任医师 教授</w:t>
      </w:r>
    </w:p>
    <w:p w:rsidR="00470888" w:rsidRPr="00692079" w:rsidRDefault="00A004AF" w:rsidP="0007733A">
      <w:pPr>
        <w:spacing w:line="0" w:lineRule="atLeast"/>
        <w:ind w:firstLineChars="550" w:firstLine="1542"/>
        <w:rPr>
          <w:rFonts w:ascii="华文楷体" w:eastAsia="华文楷体" w:hAnsi="华文楷体"/>
          <w:sz w:val="24"/>
          <w:szCs w:val="24"/>
        </w:rPr>
      </w:pPr>
      <w:r w:rsidRPr="00692079">
        <w:rPr>
          <w:rFonts w:ascii="华文楷体" w:eastAsia="华文楷体" w:hAnsi="华文楷体" w:hint="eastAsia"/>
          <w:b/>
          <w:sz w:val="28"/>
          <w:szCs w:val="28"/>
        </w:rPr>
        <w:t>贺</w:t>
      </w:r>
      <w:bookmarkStart w:id="0" w:name="_GoBack"/>
      <w:bookmarkEnd w:id="0"/>
      <w:r w:rsidRPr="00692079">
        <w:rPr>
          <w:rFonts w:ascii="华文楷体" w:eastAsia="华文楷体" w:hAnsi="华文楷体" w:hint="eastAsia"/>
          <w:b/>
          <w:sz w:val="28"/>
          <w:szCs w:val="28"/>
        </w:rPr>
        <w:t>红英</w:t>
      </w:r>
      <w:r w:rsidR="00470888" w:rsidRPr="00692079">
        <w:rPr>
          <w:rFonts w:ascii="华文楷体" w:eastAsia="华文楷体" w:hAnsi="华文楷体" w:hint="eastAsia"/>
          <w:sz w:val="24"/>
          <w:szCs w:val="24"/>
        </w:rPr>
        <w:t xml:space="preserve"> 柳州市工人医院</w:t>
      </w:r>
      <w:r w:rsidR="0007733A">
        <w:rPr>
          <w:rFonts w:ascii="华文楷体" w:eastAsia="华文楷体" w:hAnsi="华文楷体" w:hint="eastAsia"/>
          <w:sz w:val="24"/>
          <w:szCs w:val="24"/>
        </w:rPr>
        <w:t xml:space="preserve"> </w:t>
      </w:r>
      <w:r w:rsidRPr="00692079">
        <w:rPr>
          <w:rFonts w:ascii="华文楷体" w:eastAsia="华文楷体" w:hAnsi="华文楷体" w:hint="eastAsia"/>
          <w:sz w:val="24"/>
          <w:szCs w:val="24"/>
        </w:rPr>
        <w:t>副</w:t>
      </w:r>
      <w:r w:rsidR="00470888" w:rsidRPr="00692079">
        <w:rPr>
          <w:rFonts w:ascii="华文楷体" w:eastAsia="华文楷体" w:hAnsi="华文楷体" w:hint="eastAsia"/>
          <w:sz w:val="24"/>
          <w:szCs w:val="24"/>
        </w:rPr>
        <w:t xml:space="preserve">主任医师 </w:t>
      </w:r>
      <w:r w:rsidRPr="00692079">
        <w:rPr>
          <w:rFonts w:ascii="华文楷体" w:eastAsia="华文楷体" w:hAnsi="华文楷体" w:hint="eastAsia"/>
          <w:sz w:val="24"/>
          <w:szCs w:val="24"/>
        </w:rPr>
        <w:t>博士</w:t>
      </w:r>
    </w:p>
    <w:p w:rsidR="00956A35" w:rsidRDefault="00A004AF" w:rsidP="00692079">
      <w:pPr>
        <w:spacing w:line="0" w:lineRule="atLeast"/>
        <w:ind w:firstLineChars="550" w:firstLine="1542"/>
        <w:rPr>
          <w:rFonts w:ascii="华文楷体" w:eastAsia="华文楷体" w:hAnsi="华文楷体"/>
          <w:sz w:val="24"/>
          <w:szCs w:val="24"/>
        </w:rPr>
      </w:pPr>
      <w:r w:rsidRPr="00692079">
        <w:rPr>
          <w:rFonts w:ascii="华文楷体" w:eastAsia="华文楷体" w:hAnsi="华文楷体" w:hint="eastAsia"/>
          <w:b/>
          <w:sz w:val="28"/>
          <w:szCs w:val="28"/>
        </w:rPr>
        <w:t xml:space="preserve">陈国伟 </w:t>
      </w:r>
      <w:r w:rsidRPr="00692079">
        <w:rPr>
          <w:rFonts w:ascii="华文楷体" w:eastAsia="华文楷体" w:hAnsi="华文楷体" w:hint="eastAsia"/>
          <w:sz w:val="24"/>
          <w:szCs w:val="24"/>
        </w:rPr>
        <w:t>柳州市工人医院</w:t>
      </w:r>
      <w:r w:rsidR="0007733A">
        <w:rPr>
          <w:rFonts w:ascii="华文楷体" w:eastAsia="华文楷体" w:hAnsi="华文楷体" w:hint="eastAsia"/>
          <w:sz w:val="24"/>
          <w:szCs w:val="24"/>
        </w:rPr>
        <w:t xml:space="preserve"> </w:t>
      </w:r>
      <w:r w:rsidR="00D60676">
        <w:rPr>
          <w:rFonts w:ascii="华文楷体" w:eastAsia="华文楷体" w:hAnsi="华文楷体" w:hint="eastAsia"/>
          <w:sz w:val="24"/>
          <w:szCs w:val="24"/>
        </w:rPr>
        <w:t>副主任医师</w:t>
      </w:r>
    </w:p>
    <w:p w:rsidR="00470888" w:rsidRDefault="00A004AF" w:rsidP="00692079">
      <w:pPr>
        <w:spacing w:line="0" w:lineRule="atLeast"/>
        <w:ind w:firstLineChars="550" w:firstLine="1320"/>
        <w:rPr>
          <w:rFonts w:ascii="华文楷体" w:eastAsia="华文楷体" w:hAnsi="华文楷体"/>
          <w:sz w:val="24"/>
          <w:szCs w:val="24"/>
        </w:rPr>
      </w:pPr>
      <w:r w:rsidRPr="00692079">
        <w:rPr>
          <w:rFonts w:ascii="华文楷体" w:eastAsia="华文楷体" w:hAnsi="华文楷体" w:hint="eastAsia"/>
          <w:sz w:val="24"/>
          <w:szCs w:val="24"/>
        </w:rPr>
        <w:t xml:space="preserve"> </w:t>
      </w:r>
    </w:p>
    <w:p w:rsidR="0007733A" w:rsidRDefault="0007733A" w:rsidP="00692079">
      <w:pPr>
        <w:spacing w:line="0" w:lineRule="atLeast"/>
        <w:ind w:firstLineChars="550" w:firstLine="1320"/>
        <w:rPr>
          <w:rFonts w:ascii="华文楷体" w:eastAsia="华文楷体" w:hAnsi="华文楷体"/>
          <w:sz w:val="24"/>
          <w:szCs w:val="24"/>
        </w:rPr>
      </w:pPr>
    </w:p>
    <w:p w:rsidR="00D60676" w:rsidRDefault="00D60676" w:rsidP="00692079">
      <w:pPr>
        <w:spacing w:line="0" w:lineRule="atLeast"/>
        <w:ind w:firstLineChars="550" w:firstLine="1320"/>
        <w:rPr>
          <w:rFonts w:ascii="华文楷体" w:eastAsia="华文楷体" w:hAnsi="华文楷体"/>
          <w:sz w:val="24"/>
          <w:szCs w:val="24"/>
        </w:rPr>
      </w:pPr>
    </w:p>
    <w:p w:rsidR="00D60676" w:rsidRPr="00D60676" w:rsidRDefault="00D60676" w:rsidP="00692079">
      <w:pPr>
        <w:spacing w:line="0" w:lineRule="atLeast"/>
        <w:ind w:firstLineChars="550" w:firstLine="1320"/>
        <w:rPr>
          <w:rFonts w:ascii="华文楷体" w:eastAsia="华文楷体" w:hAnsi="华文楷体"/>
          <w:sz w:val="24"/>
          <w:szCs w:val="24"/>
        </w:rPr>
      </w:pPr>
    </w:p>
    <w:p w:rsidR="0007733A" w:rsidRDefault="00634E5E" w:rsidP="00692079">
      <w:pPr>
        <w:spacing w:line="0" w:lineRule="atLeast"/>
        <w:rPr>
          <w:rFonts w:ascii="华文楷体" w:eastAsia="华文楷体" w:hAnsi="华文楷体"/>
          <w:b/>
          <w:i/>
          <w:sz w:val="30"/>
          <w:szCs w:val="30"/>
        </w:rPr>
      </w:pPr>
      <w:r>
        <w:rPr>
          <w:rFonts w:hint="eastAsia"/>
          <w:noProof/>
        </w:rPr>
        <w:lastRenderedPageBreak/>
        <w:drawing>
          <wp:anchor distT="0" distB="0" distL="114300" distR="114300" simplePos="0" relativeHeight="251673600" behindDoc="0" locked="0" layoutInCell="1" allowOverlap="1" wp14:anchorId="2FF50F82" wp14:editId="6760AAFE">
            <wp:simplePos x="0" y="0"/>
            <wp:positionH relativeFrom="column">
              <wp:posOffset>894807</wp:posOffset>
            </wp:positionH>
            <wp:positionV relativeFrom="paragraph">
              <wp:posOffset>-913765</wp:posOffset>
            </wp:positionV>
            <wp:extent cx="2269474" cy="464770"/>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眉目12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9474" cy="464770"/>
                    </a:xfrm>
                    <a:prstGeom prst="rect">
                      <a:avLst/>
                    </a:prstGeom>
                  </pic:spPr>
                </pic:pic>
              </a:graphicData>
            </a:graphic>
            <wp14:sizeRelH relativeFrom="margin">
              <wp14:pctWidth>0</wp14:pctWidth>
            </wp14:sizeRelH>
            <wp14:sizeRelV relativeFrom="margin">
              <wp14:pctHeight>0</wp14:pctHeight>
            </wp14:sizeRelV>
          </wp:anchor>
        </w:drawing>
      </w:r>
      <w:r w:rsidR="00A45BDE">
        <w:rPr>
          <w:noProof/>
        </w:rPr>
        <w:drawing>
          <wp:anchor distT="0" distB="0" distL="114300" distR="114300" simplePos="0" relativeHeight="251660288" behindDoc="1" locked="0" layoutInCell="1" allowOverlap="1" wp14:anchorId="4F1C04E8" wp14:editId="00F528C1">
            <wp:simplePos x="0" y="0"/>
            <wp:positionH relativeFrom="margin">
              <wp:posOffset>-1159042</wp:posOffset>
            </wp:positionH>
            <wp:positionV relativeFrom="paragraph">
              <wp:posOffset>-1106905</wp:posOffset>
            </wp:positionV>
            <wp:extent cx="7586956" cy="10932694"/>
            <wp:effectExtent l="152400" t="152400" r="357505" b="36449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背景图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07557" cy="10962379"/>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07733A">
        <w:rPr>
          <w:rFonts w:hint="eastAsia"/>
          <w:noProof/>
        </w:rPr>
        <w:drawing>
          <wp:anchor distT="0" distB="0" distL="114300" distR="114300" simplePos="0" relativeHeight="251661312" behindDoc="0" locked="0" layoutInCell="1" allowOverlap="1" wp14:anchorId="582919E0" wp14:editId="3BD29532">
            <wp:simplePos x="0" y="0"/>
            <wp:positionH relativeFrom="page">
              <wp:align>left</wp:align>
            </wp:positionH>
            <wp:positionV relativeFrom="paragraph">
              <wp:posOffset>-897890</wp:posOffset>
            </wp:positionV>
            <wp:extent cx="1920240" cy="525994"/>
            <wp:effectExtent l="0" t="0" r="3810" b="762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眉目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0240" cy="525994"/>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692079" w:rsidRPr="00692079" w:rsidRDefault="00A004AF" w:rsidP="00692079">
      <w:pPr>
        <w:spacing w:line="0" w:lineRule="atLeast"/>
        <w:rPr>
          <w:rFonts w:ascii="华文楷体" w:eastAsia="华文楷体" w:hAnsi="华文楷体"/>
          <w:sz w:val="24"/>
          <w:szCs w:val="24"/>
        </w:rPr>
      </w:pPr>
      <w:r w:rsidRPr="00956A35">
        <w:rPr>
          <w:rFonts w:ascii="华文楷体" w:eastAsia="华文楷体" w:hAnsi="华文楷体" w:hint="eastAsia"/>
          <w:b/>
          <w:sz w:val="30"/>
          <w:szCs w:val="30"/>
        </w:rPr>
        <w:t>会议日程</w:t>
      </w:r>
      <w:r w:rsidRPr="00956A35">
        <w:rPr>
          <w:rFonts w:ascii="华文楷体" w:eastAsia="华文楷体" w:hAnsi="华文楷体"/>
          <w:b/>
          <w:sz w:val="30"/>
          <w:szCs w:val="30"/>
        </w:rPr>
        <w:t>：</w:t>
      </w:r>
      <w:r w:rsidR="0007733A">
        <w:rPr>
          <w:rFonts w:ascii="华文楷体" w:eastAsia="华文楷体" w:hAnsi="华文楷体" w:hint="eastAsia"/>
          <w:sz w:val="24"/>
          <w:szCs w:val="24"/>
        </w:rPr>
        <w:t>待第二</w:t>
      </w:r>
      <w:r w:rsidR="0007733A">
        <w:rPr>
          <w:rFonts w:ascii="华文楷体" w:eastAsia="华文楷体" w:hAnsi="华文楷体"/>
          <w:sz w:val="24"/>
          <w:szCs w:val="24"/>
        </w:rPr>
        <w:t>轮通知</w:t>
      </w:r>
    </w:p>
    <w:p w:rsidR="00782DB2" w:rsidRPr="00692079" w:rsidRDefault="00A004AF" w:rsidP="00692079">
      <w:pPr>
        <w:spacing w:line="0" w:lineRule="atLeast"/>
        <w:rPr>
          <w:rFonts w:ascii="华文楷体" w:eastAsia="华文楷体" w:hAnsi="华文楷体"/>
          <w:sz w:val="24"/>
          <w:szCs w:val="24"/>
        </w:rPr>
      </w:pPr>
      <w:r w:rsidRPr="00956A35">
        <w:rPr>
          <w:rFonts w:ascii="华文楷体" w:eastAsia="华文楷体" w:hAnsi="华文楷体" w:hint="eastAsia"/>
          <w:b/>
          <w:sz w:val="30"/>
          <w:szCs w:val="30"/>
        </w:rPr>
        <w:t>会议</w:t>
      </w:r>
      <w:r w:rsidRPr="00956A35">
        <w:rPr>
          <w:rFonts w:ascii="华文楷体" w:eastAsia="华文楷体" w:hAnsi="华文楷体"/>
          <w:b/>
          <w:sz w:val="30"/>
          <w:szCs w:val="30"/>
        </w:rPr>
        <w:t>时间：</w:t>
      </w:r>
      <w:r w:rsidRPr="00692079">
        <w:rPr>
          <w:rFonts w:ascii="华文楷体" w:eastAsia="华文楷体" w:hAnsi="华文楷体" w:hint="eastAsia"/>
          <w:sz w:val="24"/>
          <w:szCs w:val="24"/>
        </w:rPr>
        <w:t>2016年5月27日</w:t>
      </w:r>
      <w:r w:rsidRPr="00692079">
        <w:rPr>
          <w:rFonts w:ascii="华文楷体" w:eastAsia="华文楷体" w:hAnsi="华文楷体"/>
          <w:sz w:val="24"/>
          <w:szCs w:val="24"/>
        </w:rPr>
        <w:t>~2016</w:t>
      </w:r>
      <w:r w:rsidRPr="00692079">
        <w:rPr>
          <w:rFonts w:ascii="华文楷体" w:eastAsia="华文楷体" w:hAnsi="华文楷体" w:hint="eastAsia"/>
          <w:sz w:val="24"/>
          <w:szCs w:val="24"/>
        </w:rPr>
        <w:t>年5月29日</w:t>
      </w:r>
    </w:p>
    <w:p w:rsidR="00692079" w:rsidRPr="00A004AF" w:rsidRDefault="00A004AF" w:rsidP="0007733A">
      <w:pPr>
        <w:spacing w:line="0" w:lineRule="atLeast"/>
      </w:pPr>
      <w:r w:rsidRPr="00956A35">
        <w:rPr>
          <w:rFonts w:ascii="华文楷体" w:eastAsia="华文楷体" w:hAnsi="华文楷体" w:hint="eastAsia"/>
          <w:b/>
          <w:sz w:val="30"/>
          <w:szCs w:val="30"/>
        </w:rPr>
        <w:t>会议</w:t>
      </w:r>
      <w:r w:rsidRPr="00956A35">
        <w:rPr>
          <w:rFonts w:ascii="华文楷体" w:eastAsia="华文楷体" w:hAnsi="华文楷体"/>
          <w:b/>
          <w:sz w:val="30"/>
          <w:szCs w:val="30"/>
        </w:rPr>
        <w:t>地点：</w:t>
      </w:r>
      <w:r w:rsidRPr="00692079">
        <w:rPr>
          <w:rFonts w:ascii="华文楷体" w:eastAsia="华文楷体" w:hAnsi="华文楷体" w:hint="eastAsia"/>
          <w:sz w:val="24"/>
          <w:szCs w:val="24"/>
        </w:rPr>
        <w:t>柳州</w:t>
      </w:r>
      <w:r w:rsidRPr="00692079">
        <w:rPr>
          <w:rFonts w:ascii="华文楷体" w:eastAsia="华文楷体" w:hAnsi="华文楷体"/>
          <w:sz w:val="24"/>
          <w:szCs w:val="24"/>
        </w:rPr>
        <w:t>市工人医院</w:t>
      </w:r>
      <w:r w:rsidRPr="00692079">
        <w:rPr>
          <w:rFonts w:ascii="华文楷体" w:eastAsia="华文楷体" w:hAnsi="华文楷体" w:hint="eastAsia"/>
          <w:sz w:val="24"/>
          <w:szCs w:val="24"/>
        </w:rPr>
        <w:t>2号</w:t>
      </w:r>
      <w:r w:rsidRPr="00692079">
        <w:rPr>
          <w:rFonts w:ascii="华文楷体" w:eastAsia="华文楷体" w:hAnsi="华文楷体"/>
          <w:sz w:val="24"/>
          <w:szCs w:val="24"/>
        </w:rPr>
        <w:t>楼</w:t>
      </w:r>
      <w:r w:rsidRPr="00692079">
        <w:rPr>
          <w:rFonts w:ascii="华文楷体" w:eastAsia="华文楷体" w:hAnsi="华文楷体" w:hint="eastAsia"/>
          <w:sz w:val="24"/>
          <w:szCs w:val="24"/>
        </w:rPr>
        <w:t>1楼</w:t>
      </w:r>
      <w:r w:rsidR="00692079">
        <w:rPr>
          <w:rFonts w:ascii="华文楷体" w:eastAsia="华文楷体" w:hAnsi="华文楷体" w:hint="eastAsia"/>
          <w:sz w:val="24"/>
          <w:szCs w:val="24"/>
        </w:rPr>
        <w:t>会议室</w:t>
      </w:r>
    </w:p>
    <w:p w:rsidR="00A649E5" w:rsidRDefault="00A004AF" w:rsidP="0007733A">
      <w:pPr>
        <w:spacing w:line="0" w:lineRule="atLeast"/>
        <w:ind w:left="1501" w:hangingChars="500" w:hanging="1501"/>
        <w:rPr>
          <w:rFonts w:ascii="华文楷体" w:eastAsia="华文楷体" w:hAnsi="华文楷体"/>
          <w:sz w:val="24"/>
          <w:szCs w:val="24"/>
        </w:rPr>
      </w:pPr>
      <w:r w:rsidRPr="00956A35">
        <w:rPr>
          <w:rFonts w:ascii="华文楷体" w:eastAsia="华文楷体" w:hAnsi="华文楷体" w:hint="eastAsia"/>
          <w:b/>
          <w:sz w:val="30"/>
          <w:szCs w:val="30"/>
        </w:rPr>
        <w:t>会议收费</w:t>
      </w:r>
      <w:r w:rsidRPr="00956A35">
        <w:rPr>
          <w:rFonts w:ascii="华文楷体" w:eastAsia="华文楷体" w:hAnsi="华文楷体"/>
          <w:b/>
          <w:sz w:val="30"/>
          <w:szCs w:val="30"/>
        </w:rPr>
        <w:t>：</w:t>
      </w:r>
      <w:r w:rsidRPr="00692079">
        <w:rPr>
          <w:rFonts w:ascii="华文楷体" w:eastAsia="华文楷体" w:hAnsi="华文楷体" w:hint="eastAsia"/>
          <w:sz w:val="24"/>
          <w:szCs w:val="24"/>
        </w:rPr>
        <w:t>注册费800元/人</w:t>
      </w:r>
      <w:r w:rsidR="00A649E5">
        <w:rPr>
          <w:rFonts w:ascii="华文楷体" w:eastAsia="华文楷体" w:hAnsi="华文楷体" w:hint="eastAsia"/>
          <w:sz w:val="24"/>
          <w:szCs w:val="24"/>
        </w:rPr>
        <w:t>（</w:t>
      </w:r>
      <w:r w:rsidRPr="00692079">
        <w:rPr>
          <w:rFonts w:ascii="华文楷体" w:eastAsia="华文楷体" w:hAnsi="华文楷体"/>
          <w:sz w:val="24"/>
          <w:szCs w:val="24"/>
        </w:rPr>
        <w:t>含</w:t>
      </w:r>
      <w:r w:rsidRPr="00692079">
        <w:rPr>
          <w:rFonts w:ascii="华文楷体" w:eastAsia="华文楷体" w:hAnsi="华文楷体" w:hint="eastAsia"/>
          <w:sz w:val="24"/>
          <w:szCs w:val="24"/>
        </w:rPr>
        <w:t>资料费</w:t>
      </w:r>
      <w:r w:rsidRPr="00692079">
        <w:rPr>
          <w:rFonts w:ascii="华文楷体" w:eastAsia="华文楷体" w:hAnsi="华文楷体"/>
          <w:sz w:val="24"/>
          <w:szCs w:val="24"/>
        </w:rPr>
        <w:t>、</w:t>
      </w:r>
      <w:r w:rsidRPr="00692079">
        <w:rPr>
          <w:rFonts w:ascii="华文楷体" w:eastAsia="华文楷体" w:hAnsi="华文楷体" w:hint="eastAsia"/>
          <w:sz w:val="24"/>
          <w:szCs w:val="24"/>
        </w:rPr>
        <w:t>学分证</w:t>
      </w:r>
      <w:r w:rsidR="00A649E5">
        <w:rPr>
          <w:rFonts w:ascii="华文楷体" w:eastAsia="华文楷体" w:hAnsi="华文楷体" w:hint="eastAsia"/>
          <w:sz w:val="24"/>
          <w:szCs w:val="24"/>
        </w:rPr>
        <w:t>）</w:t>
      </w:r>
    </w:p>
    <w:p w:rsidR="00782DB2" w:rsidRDefault="00A004AF" w:rsidP="00A649E5">
      <w:pPr>
        <w:spacing w:line="0" w:lineRule="atLeast"/>
        <w:ind w:leftChars="500" w:left="1050" w:firstLineChars="200" w:firstLine="480"/>
        <w:rPr>
          <w:rFonts w:ascii="华文楷体" w:eastAsia="华文楷体" w:hAnsi="华文楷体"/>
          <w:sz w:val="24"/>
          <w:szCs w:val="24"/>
        </w:rPr>
      </w:pPr>
      <w:r w:rsidRPr="00692079">
        <w:rPr>
          <w:rFonts w:ascii="华文楷体" w:eastAsia="华文楷体" w:hAnsi="华文楷体"/>
          <w:sz w:val="24"/>
          <w:szCs w:val="24"/>
        </w:rPr>
        <w:t>食宿统一安排</w:t>
      </w:r>
      <w:r w:rsidRPr="00692079">
        <w:rPr>
          <w:rFonts w:ascii="华文楷体" w:eastAsia="华文楷体" w:hAnsi="华文楷体" w:hint="eastAsia"/>
          <w:sz w:val="24"/>
          <w:szCs w:val="24"/>
        </w:rPr>
        <w:t>，</w:t>
      </w:r>
      <w:r w:rsidRPr="00692079">
        <w:rPr>
          <w:rFonts w:ascii="华文楷体" w:eastAsia="华文楷体" w:hAnsi="华文楷体"/>
          <w:sz w:val="24"/>
          <w:szCs w:val="24"/>
        </w:rPr>
        <w:t>费用回单位报销</w:t>
      </w:r>
    </w:p>
    <w:p w:rsidR="00A649E5" w:rsidRPr="00A649E5" w:rsidRDefault="00A649E5" w:rsidP="00A649E5">
      <w:pPr>
        <w:spacing w:line="0" w:lineRule="atLeast"/>
        <w:rPr>
          <w:rFonts w:ascii="华文楷体" w:eastAsia="华文楷体" w:hAnsi="华文楷体"/>
          <w:sz w:val="24"/>
          <w:szCs w:val="24"/>
        </w:rPr>
      </w:pPr>
      <w:r w:rsidRPr="008B2C32">
        <w:rPr>
          <w:rFonts w:ascii="华文楷体" w:eastAsia="华文楷体" w:hAnsi="华文楷体" w:hint="eastAsia"/>
          <w:b/>
          <w:sz w:val="30"/>
          <w:szCs w:val="30"/>
        </w:rPr>
        <w:t>项目编号</w:t>
      </w:r>
      <w:r w:rsidRPr="008B2C32">
        <w:rPr>
          <w:rFonts w:ascii="华文楷体" w:eastAsia="华文楷体" w:hAnsi="华文楷体"/>
          <w:b/>
          <w:sz w:val="30"/>
          <w:szCs w:val="30"/>
        </w:rPr>
        <w:t>：</w:t>
      </w:r>
      <w:r>
        <w:rPr>
          <w:rFonts w:ascii="华文楷体" w:eastAsia="华文楷体" w:hAnsi="华文楷体" w:hint="eastAsia"/>
          <w:sz w:val="24"/>
          <w:szCs w:val="24"/>
        </w:rPr>
        <w:t>2016</w:t>
      </w:r>
      <w:r>
        <w:rPr>
          <w:rFonts w:ascii="华文楷体" w:eastAsia="华文楷体" w:hAnsi="华文楷体"/>
          <w:sz w:val="24"/>
          <w:szCs w:val="24"/>
        </w:rPr>
        <w:t>-05-01-114</w:t>
      </w:r>
      <w:r>
        <w:rPr>
          <w:rFonts w:ascii="华文楷体" w:eastAsia="华文楷体" w:hAnsi="华文楷体" w:hint="eastAsia"/>
          <w:sz w:val="24"/>
          <w:szCs w:val="24"/>
        </w:rPr>
        <w:t>（</w:t>
      </w:r>
      <w:r>
        <w:rPr>
          <w:rFonts w:ascii="华文楷体" w:eastAsia="华文楷体" w:hAnsi="华文楷体"/>
          <w:sz w:val="24"/>
          <w:szCs w:val="24"/>
        </w:rPr>
        <w:t>国）</w:t>
      </w:r>
    </w:p>
    <w:p w:rsidR="00F230B1" w:rsidRPr="00692079" w:rsidRDefault="00F230B1" w:rsidP="00692079">
      <w:pPr>
        <w:spacing w:line="0" w:lineRule="atLeast"/>
        <w:rPr>
          <w:rFonts w:ascii="华文楷体" w:eastAsia="华文楷体" w:hAnsi="华文楷体"/>
          <w:sz w:val="24"/>
          <w:szCs w:val="24"/>
        </w:rPr>
      </w:pPr>
      <w:r w:rsidRPr="00956A35">
        <w:rPr>
          <w:rFonts w:ascii="华文楷体" w:eastAsia="华文楷体" w:hAnsi="华文楷体" w:hint="eastAsia"/>
          <w:b/>
          <w:sz w:val="30"/>
          <w:szCs w:val="30"/>
        </w:rPr>
        <w:t>继教学分：</w:t>
      </w:r>
      <w:r w:rsidR="00A649E5">
        <w:rPr>
          <w:rFonts w:ascii="华文楷体" w:eastAsia="华文楷体" w:hAnsi="华文楷体" w:hint="eastAsia"/>
          <w:sz w:val="24"/>
          <w:szCs w:val="24"/>
        </w:rPr>
        <w:t>I</w:t>
      </w:r>
      <w:r w:rsidRPr="00692079">
        <w:rPr>
          <w:rFonts w:ascii="华文楷体" w:eastAsia="华文楷体" w:hAnsi="华文楷体" w:hint="eastAsia"/>
          <w:sz w:val="24"/>
          <w:szCs w:val="24"/>
        </w:rPr>
        <w:t>类</w:t>
      </w:r>
      <w:r w:rsidRPr="00692079">
        <w:rPr>
          <w:rFonts w:ascii="华文楷体" w:eastAsia="华文楷体" w:hAnsi="华文楷体"/>
          <w:sz w:val="24"/>
          <w:szCs w:val="24"/>
        </w:rPr>
        <w:t>学分</w:t>
      </w:r>
      <w:r w:rsidRPr="00692079">
        <w:rPr>
          <w:rFonts w:ascii="华文楷体" w:eastAsia="华文楷体" w:hAnsi="华文楷体" w:hint="eastAsia"/>
          <w:sz w:val="24"/>
          <w:szCs w:val="24"/>
        </w:rPr>
        <w:t>7分</w:t>
      </w:r>
    </w:p>
    <w:p w:rsidR="0007733A" w:rsidRDefault="00F230B1" w:rsidP="0007733A">
      <w:pPr>
        <w:spacing w:line="0" w:lineRule="atLeast"/>
        <w:rPr>
          <w:rFonts w:ascii="华文楷体" w:eastAsia="华文楷体" w:hAnsi="华文楷体"/>
          <w:sz w:val="24"/>
          <w:szCs w:val="24"/>
        </w:rPr>
      </w:pPr>
      <w:r w:rsidRPr="00956A35">
        <w:rPr>
          <w:rFonts w:ascii="华文楷体" w:eastAsia="华文楷体" w:hAnsi="华文楷体" w:hint="eastAsia"/>
          <w:b/>
          <w:sz w:val="30"/>
          <w:szCs w:val="30"/>
        </w:rPr>
        <w:t>住宿</w:t>
      </w:r>
      <w:r w:rsidRPr="00956A35">
        <w:rPr>
          <w:rFonts w:ascii="华文楷体" w:eastAsia="华文楷体" w:hAnsi="华文楷体"/>
          <w:b/>
          <w:sz w:val="30"/>
          <w:szCs w:val="30"/>
        </w:rPr>
        <w:t>酒店</w:t>
      </w:r>
      <w:r w:rsidRPr="00956A35">
        <w:rPr>
          <w:rFonts w:ascii="华文楷体" w:eastAsia="华文楷体" w:hAnsi="华文楷体" w:hint="eastAsia"/>
          <w:b/>
          <w:sz w:val="30"/>
          <w:szCs w:val="30"/>
        </w:rPr>
        <w:t>：</w:t>
      </w:r>
      <w:r w:rsidRPr="00692079">
        <w:rPr>
          <w:rFonts w:ascii="华文楷体" w:eastAsia="华文楷体" w:hAnsi="华文楷体"/>
          <w:sz w:val="24"/>
          <w:szCs w:val="24"/>
        </w:rPr>
        <w:t>宝树国际</w:t>
      </w:r>
      <w:r w:rsidR="00A649E5">
        <w:rPr>
          <w:rFonts w:ascii="华文楷体" w:eastAsia="华文楷体" w:hAnsi="华文楷体" w:hint="eastAsia"/>
          <w:sz w:val="24"/>
          <w:szCs w:val="24"/>
        </w:rPr>
        <w:t>大</w:t>
      </w:r>
      <w:r w:rsidRPr="00692079">
        <w:rPr>
          <w:rFonts w:ascii="华文楷体" w:eastAsia="华文楷体" w:hAnsi="华文楷体"/>
          <w:sz w:val="24"/>
          <w:szCs w:val="24"/>
        </w:rPr>
        <w:t>酒店</w:t>
      </w:r>
    </w:p>
    <w:p w:rsidR="0007733A" w:rsidRDefault="00F230B1" w:rsidP="002408E9">
      <w:pPr>
        <w:spacing w:line="0" w:lineRule="atLeast"/>
        <w:ind w:firstLineChars="200" w:firstLine="561"/>
        <w:rPr>
          <w:rFonts w:ascii="华文楷体" w:eastAsia="华文楷体" w:hAnsi="华文楷体"/>
          <w:sz w:val="24"/>
          <w:szCs w:val="24"/>
        </w:rPr>
      </w:pPr>
      <w:r w:rsidRPr="002408E9">
        <w:rPr>
          <w:rFonts w:ascii="华文楷体" w:eastAsia="华文楷体" w:hAnsi="华文楷体" w:hint="eastAsia"/>
          <w:b/>
          <w:sz w:val="28"/>
          <w:szCs w:val="28"/>
        </w:rPr>
        <w:t>地址</w:t>
      </w:r>
      <w:r w:rsidRPr="002408E9">
        <w:rPr>
          <w:rFonts w:ascii="华文楷体" w:eastAsia="华文楷体" w:hAnsi="华文楷体"/>
          <w:b/>
          <w:sz w:val="28"/>
          <w:szCs w:val="28"/>
        </w:rPr>
        <w:t>：</w:t>
      </w:r>
      <w:r w:rsidRPr="00692079">
        <w:rPr>
          <w:rFonts w:ascii="华文楷体" w:eastAsia="华文楷体" w:hAnsi="华文楷体"/>
          <w:sz w:val="24"/>
          <w:szCs w:val="24"/>
        </w:rPr>
        <w:t>柳州市鱼峰区柳邕路</w:t>
      </w:r>
      <w:r w:rsidRPr="00692079">
        <w:rPr>
          <w:rFonts w:ascii="华文楷体" w:eastAsia="华文楷体" w:hAnsi="华文楷体" w:hint="eastAsia"/>
          <w:sz w:val="24"/>
          <w:szCs w:val="24"/>
        </w:rPr>
        <w:t>73号</w:t>
      </w:r>
    </w:p>
    <w:p w:rsidR="00F230B1" w:rsidRPr="00692079" w:rsidRDefault="00F230B1" w:rsidP="002408E9">
      <w:pPr>
        <w:spacing w:line="0" w:lineRule="atLeast"/>
        <w:ind w:firstLineChars="200" w:firstLine="561"/>
        <w:rPr>
          <w:rFonts w:ascii="华文楷体" w:eastAsia="华文楷体" w:hAnsi="华文楷体"/>
          <w:sz w:val="24"/>
          <w:szCs w:val="24"/>
        </w:rPr>
      </w:pPr>
      <w:r w:rsidRPr="002408E9">
        <w:rPr>
          <w:rFonts w:ascii="华文楷体" w:eastAsia="华文楷体" w:hAnsi="华文楷体" w:hint="eastAsia"/>
          <w:b/>
          <w:sz w:val="28"/>
          <w:szCs w:val="28"/>
        </w:rPr>
        <w:t>电话</w:t>
      </w:r>
      <w:r w:rsidRPr="002408E9">
        <w:rPr>
          <w:rFonts w:ascii="华文楷体" w:eastAsia="华文楷体" w:hAnsi="华文楷体"/>
          <w:b/>
          <w:sz w:val="28"/>
          <w:szCs w:val="28"/>
        </w:rPr>
        <w:t>：</w:t>
      </w:r>
      <w:r w:rsidRPr="00692079">
        <w:rPr>
          <w:rFonts w:ascii="华文楷体" w:eastAsia="华文楷体" w:hAnsi="华文楷体" w:hint="eastAsia"/>
          <w:sz w:val="24"/>
          <w:szCs w:val="24"/>
        </w:rPr>
        <w:t>0772</w:t>
      </w:r>
      <w:r w:rsidRPr="00692079">
        <w:rPr>
          <w:rFonts w:ascii="华文楷体" w:eastAsia="华文楷体" w:hAnsi="华文楷体"/>
          <w:sz w:val="24"/>
          <w:szCs w:val="24"/>
        </w:rPr>
        <w:t>-3023666</w:t>
      </w:r>
    </w:p>
    <w:p w:rsidR="00F230B1" w:rsidRPr="00692079" w:rsidRDefault="00F230B1" w:rsidP="0007733A">
      <w:pPr>
        <w:spacing w:line="0" w:lineRule="atLeast"/>
        <w:rPr>
          <w:rFonts w:ascii="华文楷体" w:eastAsia="华文楷体" w:hAnsi="华文楷体"/>
          <w:sz w:val="24"/>
          <w:szCs w:val="24"/>
        </w:rPr>
      </w:pPr>
      <w:r w:rsidRPr="00956A35">
        <w:rPr>
          <w:rFonts w:ascii="华文楷体" w:eastAsia="华文楷体" w:hAnsi="华文楷体" w:hint="eastAsia"/>
          <w:b/>
          <w:sz w:val="30"/>
          <w:szCs w:val="30"/>
        </w:rPr>
        <w:t>报名</w:t>
      </w:r>
      <w:r w:rsidRPr="00956A35">
        <w:rPr>
          <w:rFonts w:ascii="华文楷体" w:eastAsia="华文楷体" w:hAnsi="华文楷体"/>
          <w:b/>
          <w:sz w:val="30"/>
          <w:szCs w:val="30"/>
        </w:rPr>
        <w:t>方式：</w:t>
      </w:r>
      <w:r w:rsidRPr="00692079">
        <w:rPr>
          <w:rFonts w:ascii="华文楷体" w:eastAsia="华文楷体" w:hAnsi="华文楷体" w:hint="eastAsia"/>
          <w:sz w:val="24"/>
          <w:szCs w:val="24"/>
        </w:rPr>
        <w:t>微信</w:t>
      </w:r>
      <w:r w:rsidRPr="00692079">
        <w:rPr>
          <w:rFonts w:ascii="华文楷体" w:eastAsia="华文楷体" w:hAnsi="华文楷体"/>
          <w:sz w:val="24"/>
          <w:szCs w:val="24"/>
        </w:rPr>
        <w:t>报名、网上报名及现场报名</w:t>
      </w:r>
    </w:p>
    <w:p w:rsidR="00F230B1" w:rsidRPr="00692079" w:rsidRDefault="00F230B1" w:rsidP="0007733A">
      <w:pPr>
        <w:spacing w:line="0" w:lineRule="atLeast"/>
        <w:rPr>
          <w:rFonts w:ascii="华文楷体" w:eastAsia="华文楷体" w:hAnsi="华文楷体"/>
          <w:sz w:val="24"/>
          <w:szCs w:val="24"/>
        </w:rPr>
      </w:pPr>
      <w:r w:rsidRPr="00956A35">
        <w:rPr>
          <w:rFonts w:ascii="华文楷体" w:eastAsia="华文楷体" w:hAnsi="华文楷体" w:hint="eastAsia"/>
          <w:b/>
          <w:sz w:val="30"/>
          <w:szCs w:val="30"/>
        </w:rPr>
        <w:t>报名</w:t>
      </w:r>
      <w:r w:rsidRPr="00956A35">
        <w:rPr>
          <w:rFonts w:ascii="华文楷体" w:eastAsia="华文楷体" w:hAnsi="华文楷体"/>
          <w:b/>
          <w:sz w:val="30"/>
          <w:szCs w:val="30"/>
        </w:rPr>
        <w:t>邮箱：</w:t>
      </w:r>
      <w:r w:rsidRPr="00692079">
        <w:rPr>
          <w:rFonts w:ascii="华文楷体" w:eastAsia="华文楷体" w:hAnsi="华文楷体"/>
          <w:sz w:val="24"/>
          <w:szCs w:val="24"/>
        </w:rPr>
        <w:t>①gryyfck8888@163.com   ②hehongying828@sina.com</w:t>
      </w:r>
    </w:p>
    <w:p w:rsidR="00964EDA" w:rsidRPr="00692079" w:rsidRDefault="00964EDA" w:rsidP="002408E9">
      <w:pPr>
        <w:spacing w:line="0" w:lineRule="atLeast"/>
        <w:ind w:left="2102" w:hangingChars="700" w:hanging="2102"/>
        <w:rPr>
          <w:rFonts w:ascii="华文楷体" w:eastAsia="华文楷体" w:hAnsi="华文楷体"/>
          <w:sz w:val="24"/>
          <w:szCs w:val="24"/>
        </w:rPr>
      </w:pPr>
      <w:r w:rsidRPr="00956A35">
        <w:rPr>
          <w:rFonts w:ascii="华文楷体" w:eastAsia="华文楷体" w:hAnsi="华文楷体" w:hint="eastAsia"/>
          <w:b/>
          <w:sz w:val="30"/>
          <w:szCs w:val="30"/>
        </w:rPr>
        <w:t>手术</w:t>
      </w:r>
      <w:r w:rsidRPr="00956A35">
        <w:rPr>
          <w:rFonts w:ascii="华文楷体" w:eastAsia="华文楷体" w:hAnsi="华文楷体"/>
          <w:b/>
          <w:sz w:val="30"/>
          <w:szCs w:val="30"/>
        </w:rPr>
        <w:t>视频征集：</w:t>
      </w:r>
      <w:r w:rsidRPr="00692079">
        <w:rPr>
          <w:rFonts w:ascii="华文楷体" w:eastAsia="华文楷体" w:hAnsi="华文楷体"/>
          <w:sz w:val="24"/>
          <w:szCs w:val="24"/>
        </w:rPr>
        <w:t>为活跃妇科手术分享与相互学习的氛围，推广优秀手术技巧，</w:t>
      </w:r>
      <w:r w:rsidRPr="00692079">
        <w:rPr>
          <w:rFonts w:ascii="华文楷体" w:eastAsia="华文楷体" w:hAnsi="华文楷体" w:hint="eastAsia"/>
          <w:sz w:val="24"/>
          <w:szCs w:val="24"/>
        </w:rPr>
        <w:t>此次会议同时征集手术视频，会议展播、交流学习。</w:t>
      </w:r>
    </w:p>
    <w:p w:rsidR="00964EDA" w:rsidRPr="00692079" w:rsidRDefault="00964EDA" w:rsidP="002408E9">
      <w:pPr>
        <w:spacing w:line="0" w:lineRule="atLeast"/>
        <w:ind w:leftChars="350" w:left="2417" w:hangingChars="600" w:hanging="1682"/>
        <w:rPr>
          <w:rFonts w:ascii="华文楷体" w:eastAsia="华文楷体" w:hAnsi="华文楷体"/>
          <w:sz w:val="24"/>
          <w:szCs w:val="24"/>
        </w:rPr>
      </w:pPr>
      <w:r w:rsidRPr="002408E9">
        <w:rPr>
          <w:rFonts w:ascii="华文楷体" w:eastAsia="华文楷体" w:hAnsi="华文楷体" w:hint="eastAsia"/>
          <w:b/>
          <w:sz w:val="28"/>
          <w:szCs w:val="28"/>
        </w:rPr>
        <w:t>视频</w:t>
      </w:r>
      <w:r w:rsidRPr="002408E9">
        <w:rPr>
          <w:rFonts w:ascii="华文楷体" w:eastAsia="华文楷体" w:hAnsi="华文楷体"/>
          <w:b/>
          <w:sz w:val="28"/>
          <w:szCs w:val="28"/>
        </w:rPr>
        <w:t>要求：</w:t>
      </w:r>
      <w:r w:rsidRPr="00692079">
        <w:rPr>
          <w:rFonts w:ascii="华文楷体" w:eastAsia="华文楷体" w:hAnsi="华文楷体"/>
          <w:sz w:val="24"/>
          <w:szCs w:val="24"/>
        </w:rPr>
        <w:t>①手术视频剪辑以后以mpg</w:t>
      </w:r>
      <w:r w:rsidRPr="00692079">
        <w:rPr>
          <w:rFonts w:ascii="华文楷体" w:eastAsia="华文楷体" w:hAnsi="华文楷体" w:hint="eastAsia"/>
          <w:sz w:val="24"/>
          <w:szCs w:val="24"/>
        </w:rPr>
        <w:t>、</w:t>
      </w:r>
      <w:r w:rsidRPr="00692079">
        <w:rPr>
          <w:rFonts w:ascii="华文楷体" w:eastAsia="华文楷体" w:hAnsi="华文楷体"/>
          <w:sz w:val="24"/>
          <w:szCs w:val="24"/>
        </w:rPr>
        <w:t>avi</w:t>
      </w:r>
      <w:r w:rsidRPr="00692079">
        <w:rPr>
          <w:rFonts w:ascii="华文楷体" w:eastAsia="华文楷体" w:hAnsi="华文楷体" w:hint="eastAsia"/>
          <w:sz w:val="24"/>
          <w:szCs w:val="24"/>
        </w:rPr>
        <w:t>、</w:t>
      </w:r>
      <w:r w:rsidRPr="00692079">
        <w:rPr>
          <w:rFonts w:ascii="华文楷体" w:eastAsia="华文楷体" w:hAnsi="华文楷体"/>
          <w:sz w:val="24"/>
          <w:szCs w:val="24"/>
        </w:rPr>
        <w:t>mp4</w:t>
      </w:r>
      <w:r w:rsidRPr="00692079">
        <w:rPr>
          <w:rFonts w:ascii="华文楷体" w:eastAsia="华文楷体" w:hAnsi="华文楷体" w:hint="eastAsia"/>
          <w:sz w:val="24"/>
          <w:szCs w:val="24"/>
        </w:rPr>
        <w:t>、</w:t>
      </w:r>
      <w:r w:rsidRPr="00692079">
        <w:rPr>
          <w:rFonts w:ascii="华文楷体" w:eastAsia="华文楷体" w:hAnsi="华文楷体"/>
          <w:sz w:val="24"/>
          <w:szCs w:val="24"/>
        </w:rPr>
        <w:t>wmv</w:t>
      </w:r>
      <w:r w:rsidRPr="00692079">
        <w:rPr>
          <w:rFonts w:ascii="华文楷体" w:eastAsia="华文楷体" w:hAnsi="华文楷体" w:hint="eastAsia"/>
          <w:sz w:val="24"/>
          <w:szCs w:val="24"/>
        </w:rPr>
        <w:t>等格式</w:t>
      </w:r>
      <w:r w:rsidRPr="00692079">
        <w:rPr>
          <w:rFonts w:ascii="华文楷体" w:eastAsia="华文楷体" w:hAnsi="华文楷体"/>
          <w:sz w:val="24"/>
          <w:szCs w:val="24"/>
        </w:rPr>
        <w:t>保存，文件</w:t>
      </w:r>
      <w:r w:rsidRPr="00692079">
        <w:rPr>
          <w:rFonts w:ascii="华文楷体" w:eastAsia="华文楷体" w:hAnsi="华文楷体" w:hint="eastAsia"/>
          <w:sz w:val="24"/>
          <w:szCs w:val="24"/>
        </w:rPr>
        <w:t>名</w:t>
      </w:r>
      <w:r w:rsidRPr="00692079">
        <w:rPr>
          <w:rFonts w:ascii="华文楷体" w:eastAsia="华文楷体" w:hAnsi="华文楷体"/>
          <w:sz w:val="24"/>
          <w:szCs w:val="24"/>
        </w:rPr>
        <w:t>请以</w:t>
      </w:r>
      <w:r w:rsidRPr="00692079">
        <w:rPr>
          <w:rFonts w:ascii="华文楷体" w:eastAsia="华文楷体" w:hAnsi="华文楷体" w:hint="eastAsia"/>
          <w:sz w:val="24"/>
          <w:szCs w:val="24"/>
        </w:rPr>
        <w:t>“</w:t>
      </w:r>
      <w:r w:rsidRPr="00692079">
        <w:rPr>
          <w:rFonts w:ascii="华文楷体" w:eastAsia="华文楷体" w:hAnsi="华文楷体"/>
          <w:sz w:val="24"/>
          <w:szCs w:val="24"/>
        </w:rPr>
        <w:t>作者姓名</w:t>
      </w:r>
      <w:r w:rsidRPr="00692079">
        <w:rPr>
          <w:rFonts w:ascii="华文楷体" w:eastAsia="华文楷体" w:hAnsi="华文楷体" w:hint="eastAsia"/>
          <w:sz w:val="24"/>
          <w:szCs w:val="24"/>
        </w:rPr>
        <w:t>——</w:t>
      </w:r>
      <w:r w:rsidRPr="00692079">
        <w:rPr>
          <w:rFonts w:ascii="华文楷体" w:eastAsia="华文楷体" w:hAnsi="华文楷体"/>
          <w:sz w:val="24"/>
          <w:szCs w:val="24"/>
        </w:rPr>
        <w:t>手术名称”表示</w:t>
      </w:r>
    </w:p>
    <w:p w:rsidR="00964EDA" w:rsidRPr="00692079" w:rsidRDefault="0007733A" w:rsidP="00692079">
      <w:pPr>
        <w:spacing w:line="0" w:lineRule="atLeast"/>
        <w:ind w:firstLineChars="500" w:firstLine="1200"/>
        <w:rPr>
          <w:rFonts w:ascii="华文楷体" w:eastAsia="华文楷体" w:hAnsi="华文楷体"/>
          <w:sz w:val="24"/>
          <w:szCs w:val="24"/>
        </w:rPr>
      </w:pPr>
      <w:r>
        <w:rPr>
          <w:rFonts w:ascii="华文楷体" w:eastAsia="华文楷体" w:hAnsi="华文楷体"/>
          <w:sz w:val="24"/>
          <w:szCs w:val="24"/>
        </w:rPr>
        <w:t xml:space="preserve"> </w:t>
      </w:r>
      <w:r w:rsidR="002408E9">
        <w:rPr>
          <w:rFonts w:ascii="华文楷体" w:eastAsia="华文楷体" w:hAnsi="华文楷体"/>
          <w:sz w:val="24"/>
          <w:szCs w:val="24"/>
        </w:rPr>
        <w:t xml:space="preserve">      </w:t>
      </w:r>
      <w:r>
        <w:rPr>
          <w:rFonts w:ascii="华文楷体" w:eastAsia="华文楷体" w:hAnsi="华文楷体"/>
          <w:sz w:val="24"/>
          <w:szCs w:val="24"/>
        </w:rPr>
        <w:t xml:space="preserve"> </w:t>
      </w:r>
      <w:r w:rsidR="00964EDA" w:rsidRPr="00692079">
        <w:rPr>
          <w:rFonts w:ascii="华文楷体" w:eastAsia="华文楷体" w:hAnsi="华文楷体"/>
          <w:sz w:val="24"/>
          <w:szCs w:val="24"/>
        </w:rPr>
        <w:t>②作品包括片头、病例</w:t>
      </w:r>
      <w:r w:rsidR="00964EDA" w:rsidRPr="00692079">
        <w:rPr>
          <w:rFonts w:ascii="华文楷体" w:eastAsia="华文楷体" w:hAnsi="华文楷体" w:hint="eastAsia"/>
          <w:sz w:val="24"/>
          <w:szCs w:val="24"/>
        </w:rPr>
        <w:t>资料</w:t>
      </w:r>
      <w:r w:rsidR="00964EDA" w:rsidRPr="00692079">
        <w:rPr>
          <w:rFonts w:ascii="华文楷体" w:eastAsia="华文楷体" w:hAnsi="华文楷体"/>
          <w:sz w:val="24"/>
          <w:szCs w:val="24"/>
        </w:rPr>
        <w:t>介绍</w:t>
      </w:r>
    </w:p>
    <w:p w:rsidR="00964EDA" w:rsidRPr="00692079" w:rsidRDefault="0007733A" w:rsidP="00692079">
      <w:pPr>
        <w:spacing w:line="0" w:lineRule="atLeast"/>
        <w:ind w:firstLineChars="500" w:firstLine="1200"/>
        <w:rPr>
          <w:rFonts w:ascii="华文楷体" w:eastAsia="华文楷体" w:hAnsi="华文楷体"/>
          <w:sz w:val="24"/>
          <w:szCs w:val="24"/>
        </w:rPr>
      </w:pPr>
      <w:r>
        <w:rPr>
          <w:rFonts w:ascii="华文楷体" w:eastAsia="华文楷体" w:hAnsi="华文楷体"/>
          <w:sz w:val="24"/>
          <w:szCs w:val="24"/>
        </w:rPr>
        <w:t xml:space="preserve">  </w:t>
      </w:r>
      <w:r w:rsidR="002408E9">
        <w:rPr>
          <w:rFonts w:ascii="华文楷体" w:eastAsia="华文楷体" w:hAnsi="华文楷体"/>
          <w:sz w:val="24"/>
          <w:szCs w:val="24"/>
        </w:rPr>
        <w:t xml:space="preserve">      </w:t>
      </w:r>
      <w:r w:rsidR="00964EDA" w:rsidRPr="00692079">
        <w:rPr>
          <w:rFonts w:ascii="华文楷体" w:eastAsia="华文楷体" w:hAnsi="华文楷体"/>
          <w:sz w:val="24"/>
          <w:szCs w:val="24"/>
        </w:rPr>
        <w:t>③</w:t>
      </w:r>
      <w:r w:rsidR="00964EDA" w:rsidRPr="00692079">
        <w:rPr>
          <w:rFonts w:ascii="华文楷体" w:eastAsia="华文楷体" w:hAnsi="华文楷体" w:hint="eastAsia"/>
          <w:sz w:val="24"/>
          <w:szCs w:val="24"/>
        </w:rPr>
        <w:t>手术视频</w:t>
      </w:r>
      <w:r w:rsidR="00964EDA" w:rsidRPr="00692079">
        <w:rPr>
          <w:rFonts w:ascii="华文楷体" w:eastAsia="华文楷体" w:hAnsi="华文楷体"/>
          <w:sz w:val="24"/>
          <w:szCs w:val="24"/>
        </w:rPr>
        <w:t>尽量清晰</w:t>
      </w:r>
    </w:p>
    <w:p w:rsidR="00964EDA" w:rsidRPr="00692079" w:rsidRDefault="0007733A" w:rsidP="00692079">
      <w:pPr>
        <w:spacing w:line="0" w:lineRule="atLeast"/>
        <w:ind w:firstLineChars="500" w:firstLine="1200"/>
        <w:rPr>
          <w:rFonts w:ascii="华文楷体" w:eastAsia="华文楷体" w:hAnsi="华文楷体"/>
          <w:sz w:val="24"/>
          <w:szCs w:val="24"/>
        </w:rPr>
      </w:pPr>
      <w:r>
        <w:rPr>
          <w:rFonts w:ascii="华文楷体" w:eastAsia="华文楷体" w:hAnsi="华文楷体" w:hint="eastAsia"/>
          <w:sz w:val="24"/>
          <w:szCs w:val="24"/>
        </w:rPr>
        <w:t xml:space="preserve"> </w:t>
      </w:r>
      <w:r w:rsidR="002408E9">
        <w:rPr>
          <w:rFonts w:ascii="华文楷体" w:eastAsia="华文楷体" w:hAnsi="华文楷体"/>
          <w:sz w:val="24"/>
          <w:szCs w:val="24"/>
        </w:rPr>
        <w:t xml:space="preserve">      </w:t>
      </w:r>
      <w:r w:rsidR="00964EDA" w:rsidRPr="00692079">
        <w:rPr>
          <w:rFonts w:ascii="华文楷体" w:eastAsia="华文楷体" w:hAnsi="华文楷体" w:hint="eastAsia"/>
          <w:sz w:val="24"/>
          <w:szCs w:val="24"/>
        </w:rPr>
        <w:t xml:space="preserve"> </w:t>
      </w:r>
      <w:r w:rsidR="00964EDA" w:rsidRPr="00692079">
        <w:rPr>
          <w:rFonts w:ascii="华文楷体" w:eastAsia="华文楷体" w:hAnsi="华文楷体"/>
          <w:sz w:val="24"/>
          <w:szCs w:val="24"/>
        </w:rPr>
        <w:t>④</w:t>
      </w:r>
      <w:r w:rsidR="00964EDA" w:rsidRPr="00692079">
        <w:rPr>
          <w:rFonts w:ascii="华文楷体" w:eastAsia="华文楷体" w:hAnsi="华文楷体" w:hint="eastAsia"/>
          <w:sz w:val="24"/>
          <w:szCs w:val="24"/>
        </w:rPr>
        <w:t>手术时间</w:t>
      </w:r>
      <w:r w:rsidR="00964EDA" w:rsidRPr="00692079">
        <w:rPr>
          <w:rFonts w:ascii="华文楷体" w:eastAsia="华文楷体" w:hAnsi="华文楷体"/>
          <w:sz w:val="24"/>
          <w:szCs w:val="24"/>
        </w:rPr>
        <w:t>控制在</w:t>
      </w:r>
      <w:r w:rsidR="00964EDA" w:rsidRPr="00692079">
        <w:rPr>
          <w:rFonts w:ascii="华文楷体" w:eastAsia="华文楷体" w:hAnsi="华文楷体" w:hint="eastAsia"/>
          <w:sz w:val="24"/>
          <w:szCs w:val="24"/>
        </w:rPr>
        <w:t>15分钟</w:t>
      </w:r>
      <w:r w:rsidR="00964EDA" w:rsidRPr="00692079">
        <w:rPr>
          <w:rFonts w:ascii="华文楷体" w:eastAsia="华文楷体" w:hAnsi="华文楷体"/>
          <w:sz w:val="24"/>
          <w:szCs w:val="24"/>
        </w:rPr>
        <w:t>内</w:t>
      </w:r>
    </w:p>
    <w:p w:rsidR="00964EDA" w:rsidRPr="00692079" w:rsidRDefault="00964EDA" w:rsidP="0007733A">
      <w:pPr>
        <w:spacing w:line="0" w:lineRule="atLeast"/>
        <w:rPr>
          <w:rFonts w:ascii="华文楷体" w:eastAsia="华文楷体" w:hAnsi="华文楷体"/>
          <w:sz w:val="24"/>
          <w:szCs w:val="24"/>
        </w:rPr>
      </w:pPr>
      <w:r w:rsidRPr="00956A35">
        <w:rPr>
          <w:rFonts w:ascii="华文楷体" w:eastAsia="华文楷体" w:hAnsi="华文楷体" w:hint="eastAsia"/>
          <w:b/>
          <w:sz w:val="30"/>
          <w:szCs w:val="30"/>
        </w:rPr>
        <w:t>征集</w:t>
      </w:r>
      <w:r w:rsidRPr="00956A35">
        <w:rPr>
          <w:rFonts w:ascii="华文楷体" w:eastAsia="华文楷体" w:hAnsi="华文楷体"/>
          <w:b/>
          <w:sz w:val="30"/>
          <w:szCs w:val="30"/>
        </w:rPr>
        <w:t>邮箱：</w:t>
      </w:r>
      <w:r w:rsidRPr="00692079">
        <w:rPr>
          <w:rFonts w:ascii="华文楷体" w:eastAsia="华文楷体" w:hAnsi="华文楷体"/>
          <w:sz w:val="24"/>
          <w:szCs w:val="24"/>
        </w:rPr>
        <w:t>①gryyfck8888@163.com   ②hehongying828@sina.com</w:t>
      </w:r>
    </w:p>
    <w:p w:rsidR="00782DB2" w:rsidRPr="00956A35" w:rsidRDefault="00F230B1" w:rsidP="002408E9">
      <w:pPr>
        <w:spacing w:line="0" w:lineRule="atLeast"/>
        <w:rPr>
          <w:rFonts w:ascii="华文楷体" w:eastAsia="华文楷体" w:hAnsi="华文楷体"/>
          <w:b/>
          <w:sz w:val="30"/>
          <w:szCs w:val="30"/>
        </w:rPr>
      </w:pPr>
      <w:r w:rsidRPr="00956A35">
        <w:rPr>
          <w:rFonts w:ascii="华文楷体" w:eastAsia="华文楷体" w:hAnsi="华文楷体" w:hint="eastAsia"/>
          <w:b/>
          <w:sz w:val="30"/>
          <w:szCs w:val="30"/>
        </w:rPr>
        <w:t>联系</w:t>
      </w:r>
      <w:r w:rsidRPr="00956A35">
        <w:rPr>
          <w:rFonts w:ascii="华文楷体" w:eastAsia="华文楷体" w:hAnsi="华文楷体"/>
          <w:b/>
          <w:sz w:val="30"/>
          <w:szCs w:val="30"/>
        </w:rPr>
        <w:t>方式：</w:t>
      </w:r>
    </w:p>
    <w:p w:rsidR="00F230B1" w:rsidRPr="00692079" w:rsidRDefault="00F230B1" w:rsidP="002408E9">
      <w:pPr>
        <w:spacing w:line="0" w:lineRule="atLeast"/>
        <w:ind w:leftChars="100" w:left="210"/>
        <w:rPr>
          <w:rFonts w:ascii="华文楷体" w:eastAsia="华文楷体" w:hAnsi="华文楷体"/>
          <w:sz w:val="24"/>
          <w:szCs w:val="24"/>
        </w:rPr>
      </w:pPr>
      <w:r w:rsidRPr="002408E9">
        <w:rPr>
          <w:rFonts w:ascii="华文楷体" w:eastAsia="华文楷体" w:hAnsi="华文楷体" w:hint="eastAsia"/>
          <w:b/>
          <w:sz w:val="28"/>
          <w:szCs w:val="28"/>
        </w:rPr>
        <w:t>会务秘书</w:t>
      </w:r>
      <w:r w:rsidRPr="002408E9">
        <w:rPr>
          <w:rFonts w:ascii="华文楷体" w:eastAsia="华文楷体" w:hAnsi="华文楷体"/>
          <w:b/>
          <w:sz w:val="28"/>
          <w:szCs w:val="28"/>
        </w:rPr>
        <w:t>：</w:t>
      </w:r>
      <w:r w:rsidRPr="00692079">
        <w:rPr>
          <w:rFonts w:ascii="华文楷体" w:eastAsia="华文楷体" w:hAnsi="华文楷体"/>
          <w:sz w:val="24"/>
          <w:szCs w:val="24"/>
        </w:rPr>
        <w:t>张新臻（</w:t>
      </w:r>
      <w:r w:rsidRPr="00692079">
        <w:rPr>
          <w:rFonts w:ascii="华文楷体" w:eastAsia="华文楷体" w:hAnsi="华文楷体" w:hint="eastAsia"/>
          <w:sz w:val="24"/>
          <w:szCs w:val="24"/>
        </w:rPr>
        <w:t>13597065158） 谢</w:t>
      </w:r>
      <w:r w:rsidRPr="00692079">
        <w:rPr>
          <w:rFonts w:ascii="华文楷体" w:eastAsia="华文楷体" w:hAnsi="华文楷体"/>
          <w:sz w:val="24"/>
          <w:szCs w:val="24"/>
        </w:rPr>
        <w:t>红英（</w:t>
      </w:r>
      <w:r w:rsidRPr="00692079">
        <w:rPr>
          <w:rFonts w:ascii="华文楷体" w:eastAsia="华文楷体" w:hAnsi="华文楷体" w:hint="eastAsia"/>
          <w:sz w:val="24"/>
          <w:szCs w:val="24"/>
        </w:rPr>
        <w:t>13978056956） 刘</w:t>
      </w:r>
      <w:r w:rsidRPr="00692079">
        <w:rPr>
          <w:rFonts w:ascii="华文楷体" w:eastAsia="华文楷体" w:hAnsi="华文楷体"/>
          <w:sz w:val="24"/>
          <w:szCs w:val="24"/>
        </w:rPr>
        <w:t>霞（</w:t>
      </w:r>
      <w:r w:rsidRPr="00692079">
        <w:rPr>
          <w:rFonts w:ascii="华文楷体" w:eastAsia="华文楷体" w:hAnsi="华文楷体" w:hint="eastAsia"/>
          <w:sz w:val="24"/>
          <w:szCs w:val="24"/>
        </w:rPr>
        <w:t>13877210320 ）</w:t>
      </w:r>
      <w:r w:rsidRPr="002408E9">
        <w:rPr>
          <w:rFonts w:ascii="华文楷体" w:eastAsia="华文楷体" w:hAnsi="华文楷体" w:hint="eastAsia"/>
          <w:b/>
          <w:sz w:val="28"/>
          <w:szCs w:val="28"/>
        </w:rPr>
        <w:t>学术</w:t>
      </w:r>
      <w:r w:rsidRPr="002408E9">
        <w:rPr>
          <w:rFonts w:ascii="华文楷体" w:eastAsia="华文楷体" w:hAnsi="华文楷体"/>
          <w:b/>
          <w:sz w:val="28"/>
          <w:szCs w:val="28"/>
        </w:rPr>
        <w:t>秘书：</w:t>
      </w:r>
      <w:r w:rsidRPr="00692079">
        <w:rPr>
          <w:rFonts w:ascii="华文楷体" w:eastAsia="华文楷体" w:hAnsi="华文楷体"/>
          <w:sz w:val="24"/>
          <w:szCs w:val="24"/>
        </w:rPr>
        <w:t>韦</w:t>
      </w:r>
      <w:r w:rsidRPr="00692079">
        <w:rPr>
          <w:rFonts w:ascii="华文楷体" w:eastAsia="华文楷体" w:hAnsi="华文楷体" w:hint="eastAsia"/>
          <w:sz w:val="24"/>
          <w:szCs w:val="24"/>
        </w:rPr>
        <w:t xml:space="preserve">  </w:t>
      </w:r>
      <w:r w:rsidRPr="00692079">
        <w:rPr>
          <w:rFonts w:ascii="华文楷体" w:eastAsia="华文楷体" w:hAnsi="华文楷体"/>
          <w:sz w:val="24"/>
          <w:szCs w:val="24"/>
        </w:rPr>
        <w:t>玮</w:t>
      </w:r>
      <w:r w:rsidRPr="00692079">
        <w:rPr>
          <w:rFonts w:ascii="华文楷体" w:eastAsia="华文楷体" w:hAnsi="华文楷体" w:hint="eastAsia"/>
          <w:sz w:val="24"/>
          <w:szCs w:val="24"/>
        </w:rPr>
        <w:t>（13978041178） 马艳群</w:t>
      </w:r>
      <w:r w:rsidRPr="00692079">
        <w:rPr>
          <w:rFonts w:ascii="华文楷体" w:eastAsia="华文楷体" w:hAnsi="华文楷体"/>
          <w:sz w:val="24"/>
          <w:szCs w:val="24"/>
        </w:rPr>
        <w:t>（</w:t>
      </w:r>
      <w:r w:rsidRPr="00692079">
        <w:rPr>
          <w:rFonts w:ascii="华文楷体" w:eastAsia="华文楷体" w:hAnsi="华文楷体" w:hint="eastAsia"/>
          <w:sz w:val="24"/>
          <w:szCs w:val="24"/>
        </w:rPr>
        <w:t>13317625888）</w:t>
      </w:r>
    </w:p>
    <w:p w:rsidR="00782DB2" w:rsidRDefault="00DD0BF4">
      <w:r>
        <w:rPr>
          <w:noProof/>
        </w:rPr>
        <w:drawing>
          <wp:anchor distT="0" distB="0" distL="114300" distR="114300" simplePos="0" relativeHeight="251671552" behindDoc="0" locked="0" layoutInCell="1" allowOverlap="1" wp14:anchorId="04A42EEB" wp14:editId="29A8971C">
            <wp:simplePos x="0" y="0"/>
            <wp:positionH relativeFrom="column">
              <wp:posOffset>3583867</wp:posOffset>
            </wp:positionH>
            <wp:positionV relativeFrom="paragraph">
              <wp:posOffset>5585</wp:posOffset>
            </wp:positionV>
            <wp:extent cx="2607078" cy="1484334"/>
            <wp:effectExtent l="0" t="0" r="3175" b="1905"/>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调色后.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13025" cy="1487720"/>
                    </a:xfrm>
                    <a:prstGeom prst="rect">
                      <a:avLst/>
                    </a:prstGeom>
                  </pic:spPr>
                </pic:pic>
              </a:graphicData>
            </a:graphic>
            <wp14:sizeRelH relativeFrom="margin">
              <wp14:pctWidth>0</wp14:pctWidth>
            </wp14:sizeRelH>
            <wp14:sizeRelV relativeFrom="margin">
              <wp14:pctHeight>0</wp14:pctHeight>
            </wp14:sizeRelV>
          </wp:anchor>
        </w:drawing>
      </w:r>
    </w:p>
    <w:p w:rsidR="00D82FDE" w:rsidRDefault="00D82FDE"/>
    <w:p w:rsidR="00D82FDE" w:rsidRDefault="00D82FDE"/>
    <w:p w:rsidR="00D82FDE" w:rsidRDefault="00D82FDE"/>
    <w:p w:rsidR="00D82FDE" w:rsidRDefault="00D82FDE"/>
    <w:p w:rsidR="00D82FDE" w:rsidRDefault="00D82FDE"/>
    <w:p w:rsidR="00D82FDE" w:rsidRDefault="00D82FDE"/>
    <w:p w:rsidR="00D82FDE" w:rsidRDefault="00D82FDE"/>
    <w:p w:rsidR="00D82FDE" w:rsidRDefault="00D82FDE"/>
    <w:p w:rsidR="00D82FDE" w:rsidRDefault="00D82FDE"/>
    <w:p w:rsidR="00D82FDE" w:rsidRDefault="00DD0BF4">
      <w:pPr>
        <w:rPr>
          <w:vertAlign w:val="subscript"/>
        </w:rPr>
      </w:pPr>
      <w:r>
        <w:rPr>
          <w:vertAlign w:val="subscript"/>
        </w:rPr>
        <w:softHyphen/>
      </w:r>
      <w:r>
        <w:rPr>
          <w:vertAlign w:val="subscript"/>
        </w:rPr>
        <w:softHyphen/>
      </w:r>
    </w:p>
    <w:p w:rsidR="00DD0BF4" w:rsidRDefault="00DD0BF4">
      <w:pPr>
        <w:rPr>
          <w:vertAlign w:val="subscript"/>
        </w:rPr>
      </w:pPr>
    </w:p>
    <w:p w:rsidR="00634E5E" w:rsidRDefault="00634E5E" w:rsidP="00DD0BF4">
      <w:pPr>
        <w:spacing w:line="0" w:lineRule="atLeast"/>
      </w:pPr>
    </w:p>
    <w:sectPr w:rsidR="00634E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D78" w:rsidRDefault="00CF2D78" w:rsidP="00DE4865">
      <w:r>
        <w:separator/>
      </w:r>
    </w:p>
  </w:endnote>
  <w:endnote w:type="continuationSeparator" w:id="0">
    <w:p w:rsidR="00CF2D78" w:rsidRDefault="00CF2D78" w:rsidP="00DE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D78" w:rsidRDefault="00CF2D78" w:rsidP="00DE4865">
      <w:r>
        <w:separator/>
      </w:r>
    </w:p>
  </w:footnote>
  <w:footnote w:type="continuationSeparator" w:id="0">
    <w:p w:rsidR="00CF2D78" w:rsidRDefault="00CF2D78" w:rsidP="00DE48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0E6"/>
    <w:rsid w:val="0007733A"/>
    <w:rsid w:val="00171D1C"/>
    <w:rsid w:val="001B08B6"/>
    <w:rsid w:val="001B3722"/>
    <w:rsid w:val="002316E8"/>
    <w:rsid w:val="002408E9"/>
    <w:rsid w:val="00244809"/>
    <w:rsid w:val="00343401"/>
    <w:rsid w:val="00357FD2"/>
    <w:rsid w:val="003E3956"/>
    <w:rsid w:val="00470888"/>
    <w:rsid w:val="004C7A82"/>
    <w:rsid w:val="00515A9D"/>
    <w:rsid w:val="00597B69"/>
    <w:rsid w:val="006006D7"/>
    <w:rsid w:val="00634E5E"/>
    <w:rsid w:val="00692079"/>
    <w:rsid w:val="007349F9"/>
    <w:rsid w:val="0077711F"/>
    <w:rsid w:val="00782DB2"/>
    <w:rsid w:val="008B2C32"/>
    <w:rsid w:val="00956A35"/>
    <w:rsid w:val="00964EDA"/>
    <w:rsid w:val="00977F01"/>
    <w:rsid w:val="00A004AF"/>
    <w:rsid w:val="00A45BDE"/>
    <w:rsid w:val="00A649E5"/>
    <w:rsid w:val="00AC6718"/>
    <w:rsid w:val="00AD3B5F"/>
    <w:rsid w:val="00AD42CD"/>
    <w:rsid w:val="00AF1FA4"/>
    <w:rsid w:val="00BE1146"/>
    <w:rsid w:val="00CF2D78"/>
    <w:rsid w:val="00D27F31"/>
    <w:rsid w:val="00D60676"/>
    <w:rsid w:val="00D82FDE"/>
    <w:rsid w:val="00DD0BF4"/>
    <w:rsid w:val="00DE4865"/>
    <w:rsid w:val="00DE5530"/>
    <w:rsid w:val="00E070E6"/>
    <w:rsid w:val="00E20AB1"/>
    <w:rsid w:val="00E5157E"/>
    <w:rsid w:val="00ED282B"/>
    <w:rsid w:val="00F230B1"/>
    <w:rsid w:val="00FE7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C497AB-77F8-4933-A7BB-22179B82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48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4865"/>
    <w:rPr>
      <w:sz w:val="18"/>
      <w:szCs w:val="18"/>
    </w:rPr>
  </w:style>
  <w:style w:type="paragraph" w:styleId="a4">
    <w:name w:val="footer"/>
    <w:basedOn w:val="a"/>
    <w:link w:val="Char0"/>
    <w:uiPriority w:val="99"/>
    <w:unhideWhenUsed/>
    <w:rsid w:val="00DE4865"/>
    <w:pPr>
      <w:tabs>
        <w:tab w:val="center" w:pos="4153"/>
        <w:tab w:val="right" w:pos="8306"/>
      </w:tabs>
      <w:snapToGrid w:val="0"/>
      <w:jc w:val="left"/>
    </w:pPr>
    <w:rPr>
      <w:sz w:val="18"/>
      <w:szCs w:val="18"/>
    </w:rPr>
  </w:style>
  <w:style w:type="character" w:customStyle="1" w:styleId="Char0">
    <w:name w:val="页脚 Char"/>
    <w:basedOn w:val="a0"/>
    <w:link w:val="a4"/>
    <w:uiPriority w:val="99"/>
    <w:rsid w:val="00DE4865"/>
    <w:rPr>
      <w:sz w:val="18"/>
      <w:szCs w:val="18"/>
    </w:rPr>
  </w:style>
  <w:style w:type="character" w:styleId="a5">
    <w:name w:val="Hyperlink"/>
    <w:basedOn w:val="a0"/>
    <w:uiPriority w:val="99"/>
    <w:unhideWhenUsed/>
    <w:rsid w:val="004708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CF047-B7C7-4BBF-89E8-0387AD990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1208</Characters>
  <Application>Microsoft Office Word</Application>
  <DocSecurity>0</DocSecurity>
  <Lines>10</Lines>
  <Paragraphs>2</Paragraphs>
  <ScaleCrop>false</ScaleCrop>
  <Company>WORKGROUP</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2016-03-06T02:53:00Z</cp:lastPrinted>
  <dcterms:created xsi:type="dcterms:W3CDTF">2016-03-06T02:55:00Z</dcterms:created>
  <dcterms:modified xsi:type="dcterms:W3CDTF">2016-03-06T02:55:00Z</dcterms:modified>
</cp:coreProperties>
</file>